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D84" w:rsidRPr="00CD778F" w:rsidRDefault="00242D84" w:rsidP="00242D84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sz w:val="24"/>
        </w:rPr>
      </w:pPr>
      <w:r w:rsidRPr="00CD778F">
        <w:rPr>
          <w:rFonts w:ascii="Times New Roman" w:hAnsi="Times New Roman" w:cs="Times New Roman"/>
          <w:b/>
          <w:sz w:val="24"/>
        </w:rPr>
        <w:t xml:space="preserve">МУНИЦИПАЛЬНОЕ АВТОНОМНОЕ ОБЩЕОБРАЗОВАТЕЛЬНОЕ УЧРЕЖДЕНИЕ </w:t>
      </w:r>
    </w:p>
    <w:p w:rsidR="00242D84" w:rsidRPr="00CD778F" w:rsidRDefault="00242D84" w:rsidP="00242D84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sz w:val="24"/>
        </w:rPr>
      </w:pPr>
      <w:r w:rsidRPr="00CD778F">
        <w:rPr>
          <w:rFonts w:ascii="Times New Roman" w:hAnsi="Times New Roman" w:cs="Times New Roman"/>
          <w:b/>
          <w:sz w:val="24"/>
        </w:rPr>
        <w:t>ГОРОДА ХАБАРОВСКА «СРЕДНЯЯ ШКОЛА № 35»</w:t>
      </w:r>
    </w:p>
    <w:p w:rsidR="00242D84" w:rsidRDefault="00242D84" w:rsidP="00242D8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8"/>
        <w:gridCol w:w="3197"/>
        <w:gridCol w:w="3175"/>
      </w:tblGrid>
      <w:tr w:rsidR="00242D84" w:rsidTr="001E07CE">
        <w:tc>
          <w:tcPr>
            <w:tcW w:w="3284" w:type="dxa"/>
          </w:tcPr>
          <w:p w:rsidR="00242D84" w:rsidRDefault="00242D84" w:rsidP="001E07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СОГЛАСОВАНО</w:t>
            </w:r>
          </w:p>
          <w:p w:rsidR="00242D84" w:rsidRDefault="00242D84" w:rsidP="001E07CE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242D84" w:rsidRDefault="00242D84" w:rsidP="001E07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Руководитель МО</w:t>
            </w:r>
          </w:p>
          <w:p w:rsidR="00242D84" w:rsidRPr="00C21E5D" w:rsidRDefault="00242D84" w:rsidP="001E07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Лесникова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 Е.Е.</w:t>
            </w:r>
          </w:p>
          <w:p w:rsidR="00242D84" w:rsidRDefault="00286361" w:rsidP="001E07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«29</w:t>
            </w:r>
            <w:r w:rsidR="00242D8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» </w:t>
            </w:r>
            <w:r w:rsidR="00242D84" w:rsidRPr="00C21E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августа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2025</w:t>
            </w:r>
          </w:p>
        </w:tc>
        <w:tc>
          <w:tcPr>
            <w:tcW w:w="3285" w:type="dxa"/>
          </w:tcPr>
          <w:p w:rsidR="00242D84" w:rsidRDefault="00242D84" w:rsidP="001E07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РАССМОТРЕНО</w:t>
            </w:r>
          </w:p>
          <w:p w:rsidR="00242D84" w:rsidRDefault="00242D84" w:rsidP="001E07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242D84" w:rsidRDefault="00242D84" w:rsidP="001E07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 заседании педагогического совета</w:t>
            </w:r>
          </w:p>
          <w:p w:rsidR="00242D84" w:rsidRDefault="00286361" w:rsidP="001E07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«29</w:t>
            </w:r>
            <w:r w:rsidR="00242D8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» </w:t>
            </w:r>
            <w:r w:rsidR="00242D8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августа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2025</w:t>
            </w:r>
          </w:p>
        </w:tc>
        <w:tc>
          <w:tcPr>
            <w:tcW w:w="3285" w:type="dxa"/>
          </w:tcPr>
          <w:p w:rsidR="00242D84" w:rsidRDefault="00242D84" w:rsidP="001E07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УТВЕРЖДЕНО</w:t>
            </w:r>
          </w:p>
          <w:p w:rsidR="00242D84" w:rsidRDefault="00242D84" w:rsidP="001E07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:rsidR="00242D84" w:rsidRDefault="00242D84" w:rsidP="001E07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2457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Директо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р МАОУ С</w:t>
            </w:r>
            <w:r w:rsidRPr="00E2457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Ш №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35</w:t>
            </w:r>
          </w:p>
          <w:p w:rsidR="00242D84" w:rsidRPr="00C21E5D" w:rsidRDefault="00242D84" w:rsidP="001E07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>Лифер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 xml:space="preserve"> С.А.</w:t>
            </w:r>
          </w:p>
          <w:p w:rsidR="00242D84" w:rsidRDefault="00286361" w:rsidP="001E07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«29</w:t>
            </w:r>
            <w:r w:rsidR="00242D8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» </w:t>
            </w:r>
            <w:r w:rsidR="00242D84" w:rsidRPr="00C21E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августа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2025</w:t>
            </w:r>
          </w:p>
        </w:tc>
      </w:tr>
    </w:tbl>
    <w:p w:rsidR="00242D84" w:rsidRDefault="00242D84" w:rsidP="00242D8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42D84" w:rsidRDefault="00242D84" w:rsidP="00242D8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42D84" w:rsidRDefault="00242D84" w:rsidP="00242D8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42D84" w:rsidRDefault="00242D84" w:rsidP="00242D8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42D84" w:rsidRPr="000B4ACD" w:rsidRDefault="00242D84" w:rsidP="00242D8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42D84" w:rsidRPr="00E2457C" w:rsidRDefault="00242D84" w:rsidP="00242D8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E2457C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ПРОГРАММА НАСТАВНИЧЕСТВА </w:t>
      </w:r>
      <w:r w:rsidRPr="00E2457C">
        <w:rPr>
          <w:rFonts w:ascii="Times New Roman" w:hAnsi="Times New Roman" w:cs="Times New Roman"/>
          <w:b/>
          <w:color w:val="000000"/>
          <w:sz w:val="32"/>
          <w:szCs w:val="32"/>
        </w:rPr>
        <w:br/>
      </w:r>
    </w:p>
    <w:p w:rsidR="00242D84" w:rsidRPr="000B4ACD" w:rsidRDefault="00242D84" w:rsidP="00242D8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B4ACD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учитель-учитель (введение в профессию)»</w:t>
      </w:r>
    </w:p>
    <w:p w:rsidR="00242D84" w:rsidRPr="000B4ACD" w:rsidRDefault="00242D84" w:rsidP="00242D8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42D84" w:rsidRDefault="00286361" w:rsidP="00242D84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на период 2025/2026</w:t>
      </w:r>
      <w:r w:rsidR="00242D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года</w:t>
      </w:r>
    </w:p>
    <w:p w:rsidR="00242D84" w:rsidRDefault="00242D84" w:rsidP="00242D84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42D84" w:rsidRDefault="00242D84" w:rsidP="00242D84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5B2C0A">
        <w:rPr>
          <w:rFonts w:ascii="Times New Roman" w:hAnsi="Times New Roman" w:cs="Times New Roman"/>
          <w:iCs/>
          <w:sz w:val="28"/>
          <w:szCs w:val="28"/>
        </w:rPr>
        <w:t>Основной инструмент (техника) наставничества</w:t>
      </w:r>
      <w:r>
        <w:rPr>
          <w:rFonts w:ascii="Times New Roman" w:hAnsi="Times New Roman" w:cs="Times New Roman"/>
          <w:iCs/>
          <w:sz w:val="28"/>
          <w:szCs w:val="28"/>
        </w:rPr>
        <w:t>:</w:t>
      </w:r>
    </w:p>
    <w:p w:rsidR="00242D84" w:rsidRPr="005B2C0A" w:rsidRDefault="00242D84" w:rsidP="00242D84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5B2C0A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5B2C0A">
        <w:rPr>
          <w:rFonts w:ascii="Times New Roman" w:hAnsi="Times New Roman" w:cs="Times New Roman"/>
          <w:b/>
          <w:sz w:val="28"/>
          <w:szCs w:val="28"/>
        </w:rPr>
        <w:t>ренинг</w:t>
      </w:r>
      <w:r>
        <w:rPr>
          <w:rFonts w:ascii="Times New Roman" w:hAnsi="Times New Roman" w:cs="Times New Roman"/>
          <w:b/>
          <w:sz w:val="28"/>
          <w:szCs w:val="28"/>
        </w:rPr>
        <w:t>, консультирование</w:t>
      </w:r>
      <w:r w:rsidRPr="005B2C0A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242D84" w:rsidRDefault="00242D84" w:rsidP="00242D84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242D84" w:rsidRDefault="00242D84" w:rsidP="00242D84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242D84" w:rsidRDefault="00242D84" w:rsidP="00242D84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242D84" w:rsidRDefault="00242D84" w:rsidP="00242D84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242D84" w:rsidRDefault="00242D84" w:rsidP="00242D84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Настав</w:t>
      </w:r>
      <w:r w:rsidR="00286361">
        <w:rPr>
          <w:rFonts w:ascii="Times New Roman" w:hAnsi="Times New Roman" w:cs="Times New Roman"/>
          <w:iCs/>
          <w:sz w:val="28"/>
          <w:szCs w:val="28"/>
        </w:rPr>
        <w:t xml:space="preserve">ник: </w:t>
      </w:r>
      <w:proofErr w:type="spellStart"/>
      <w:r w:rsidR="00286361">
        <w:rPr>
          <w:rFonts w:ascii="Times New Roman" w:hAnsi="Times New Roman" w:cs="Times New Roman"/>
          <w:iCs/>
          <w:sz w:val="28"/>
          <w:szCs w:val="28"/>
        </w:rPr>
        <w:t>Топилина</w:t>
      </w:r>
      <w:proofErr w:type="spellEnd"/>
      <w:r w:rsidR="00286361">
        <w:rPr>
          <w:rFonts w:ascii="Times New Roman" w:hAnsi="Times New Roman" w:cs="Times New Roman"/>
          <w:iCs/>
          <w:sz w:val="28"/>
          <w:szCs w:val="28"/>
        </w:rPr>
        <w:t xml:space="preserve"> Валерия Валерьевна</w:t>
      </w:r>
      <w:r>
        <w:rPr>
          <w:rFonts w:ascii="Times New Roman" w:hAnsi="Times New Roman" w:cs="Times New Roman"/>
          <w:iCs/>
          <w:sz w:val="28"/>
          <w:szCs w:val="28"/>
        </w:rPr>
        <w:t xml:space="preserve">, </w:t>
      </w:r>
    </w:p>
    <w:p w:rsidR="00242D84" w:rsidRDefault="00286361" w:rsidP="00242D84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учитель английского языка</w:t>
      </w:r>
      <w:r w:rsidR="00242D84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242D84" w:rsidRDefault="00242D84" w:rsidP="00242D84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242D84" w:rsidRDefault="00242D84" w:rsidP="00242D84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Наста</w:t>
      </w:r>
      <w:r w:rsidR="00286361">
        <w:rPr>
          <w:rFonts w:ascii="Times New Roman" w:hAnsi="Times New Roman" w:cs="Times New Roman"/>
          <w:iCs/>
          <w:sz w:val="28"/>
          <w:szCs w:val="28"/>
        </w:rPr>
        <w:t xml:space="preserve">вляемый: </w:t>
      </w:r>
      <w:proofErr w:type="spellStart"/>
      <w:r w:rsidR="00286361">
        <w:rPr>
          <w:rFonts w:ascii="Times New Roman" w:hAnsi="Times New Roman" w:cs="Times New Roman"/>
          <w:iCs/>
          <w:sz w:val="28"/>
          <w:szCs w:val="28"/>
        </w:rPr>
        <w:t>Халиман</w:t>
      </w:r>
      <w:proofErr w:type="spellEnd"/>
      <w:r w:rsidR="00286361">
        <w:rPr>
          <w:rFonts w:ascii="Times New Roman" w:hAnsi="Times New Roman" w:cs="Times New Roman"/>
          <w:iCs/>
          <w:sz w:val="28"/>
          <w:szCs w:val="28"/>
        </w:rPr>
        <w:t xml:space="preserve"> Ксения Ивановна</w:t>
      </w:r>
      <w:r>
        <w:rPr>
          <w:rFonts w:ascii="Times New Roman" w:hAnsi="Times New Roman" w:cs="Times New Roman"/>
          <w:iCs/>
          <w:sz w:val="28"/>
          <w:szCs w:val="28"/>
        </w:rPr>
        <w:t xml:space="preserve">, </w:t>
      </w:r>
    </w:p>
    <w:p w:rsidR="00242D84" w:rsidRDefault="00286361" w:rsidP="00242D84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учитель английского языка</w:t>
      </w:r>
    </w:p>
    <w:p w:rsidR="00242D84" w:rsidRDefault="00242D84" w:rsidP="00242D84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242D84" w:rsidRDefault="00242D84" w:rsidP="00242D84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Куратор: Павлова Наталья Владимировна, </w:t>
      </w:r>
    </w:p>
    <w:p w:rsidR="00242D84" w:rsidRDefault="00242D84" w:rsidP="00242D84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заместитель директора по УВР</w:t>
      </w:r>
    </w:p>
    <w:p w:rsidR="00242D84" w:rsidRDefault="00242D84" w:rsidP="00242D84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242D84" w:rsidRDefault="00242D84" w:rsidP="00242D84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242D84" w:rsidRDefault="00242D84" w:rsidP="00242D84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242D84" w:rsidRDefault="00242D84" w:rsidP="00242D84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242D84" w:rsidRDefault="00242D84" w:rsidP="00242D84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242D84" w:rsidRDefault="00286361" w:rsidP="00242D84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2025</w:t>
      </w:r>
    </w:p>
    <w:p w:rsidR="00242D84" w:rsidRPr="00242D84" w:rsidRDefault="00242D84" w:rsidP="00242D8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2D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ПОЯСНИТЕЛЬНАЯ ЗАПИСКА</w:t>
      </w:r>
    </w:p>
    <w:p w:rsidR="00242D84" w:rsidRPr="00242D84" w:rsidRDefault="00242D84" w:rsidP="00242D8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2D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Актуальность разработки программы наставничества</w:t>
      </w:r>
    </w:p>
    <w:p w:rsidR="00242D84" w:rsidRPr="00242D84" w:rsidRDefault="00242D84" w:rsidP="00242D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2D84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программы наставничества продиктовано велением времени. На сегодняшний день не только национальный проект «Образование» ставит такую задачу, как внедрение целевой модели наставничества во всех образовательных организациях, но и сама жизнь подсказывает нам необходимость взаимодействия между людьми для достижения общих целей.</w:t>
      </w:r>
    </w:p>
    <w:p w:rsidR="00242D84" w:rsidRPr="00242D84" w:rsidRDefault="00242D84" w:rsidP="00242D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2D84"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Поддержка молодых специалистов, а также вновь прибывших специалистов в конкретное  образовательное учреждение – одна из ключевых задач образовательной политики.</w:t>
      </w:r>
    </w:p>
    <w:p w:rsidR="00242D84" w:rsidRPr="00242D84" w:rsidRDefault="00242D84" w:rsidP="00242D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2D84"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Современной школе нужен профессионально-компетентный, самостоятельно мыслящий педагог, психологически и технологически готовый к реализации гуманистических ценностей на практике, к осмысленному включению в инновационные процессы. Овладение специальностью представляет собой достаточно длительный процесс, предполагающий становление профессиональных компетенций и формирование профессионально значимых качеств.</w:t>
      </w:r>
    </w:p>
    <w:p w:rsidR="00242D84" w:rsidRPr="00242D84" w:rsidRDefault="00242D84" w:rsidP="00242D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2D84">
        <w:rPr>
          <w:rFonts w:ascii="Times New Roman" w:eastAsia="Times New Roman" w:hAnsi="Times New Roman" w:cs="Times New Roman"/>
          <w:color w:val="000000"/>
          <w:sz w:val="24"/>
          <w:szCs w:val="24"/>
        </w:rPr>
        <w:t>Начинающие педагоги слабо представляют себе повседневную педагогическую практику. Проблема становится особенно актуальной в связи с переходом на ФГОС, так как возрастают требования к повышению профессиональной компетентности каждого специалиста. Новые требования к учителю предъявляет и Профессиональный стандарт педагога, вступивший в силу с 01 января 2017 года.</w:t>
      </w:r>
    </w:p>
    <w:p w:rsidR="00242D84" w:rsidRPr="00242D84" w:rsidRDefault="00242D84" w:rsidP="00242D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2D84">
        <w:rPr>
          <w:rFonts w:ascii="Times New Roman" w:eastAsia="Times New Roman" w:hAnsi="Times New Roman" w:cs="Times New Roman"/>
          <w:color w:val="000000"/>
          <w:sz w:val="24"/>
          <w:szCs w:val="24"/>
        </w:rPr>
        <w:t>Начинающим учителям необходима профессиональная помощь в овладении педагогическим мастерством, в освоении функциональных обязанностей учителя, воспитателя, классного руководителя. Необходимо создавать ситуацию успешности работы молодого учителя, способствовать развитию его личности на основе диагностической информации о динамике роста его профессионализма, способствовать формированию индивидуального стиля его деятельности.</w:t>
      </w:r>
    </w:p>
    <w:p w:rsidR="00242D84" w:rsidRPr="00242D84" w:rsidRDefault="00242D84" w:rsidP="00242D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2D84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Профессиональная помощь необходима не только молодым, начинающим педагогам, но и вновь прибывшим в конкретное образовательное учреждение учителям. Нужно помочь им адаптироваться в новых условиях, ознакомить их с учительской документацией, которую им необходимо разрабатывать и вести в данном учреждении, а также  оказывать методическую помощь в работе.  </w:t>
      </w:r>
    </w:p>
    <w:p w:rsidR="00242D84" w:rsidRPr="00242D84" w:rsidRDefault="00242D84" w:rsidP="00242D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2D84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Решению этих стратегических задач будет способствовать создание гибкой и мобильной системы наставничества, способной оптимизировать процесс профессионального становления молодого педагога и вновь прибывшему учителю, сформировать у них мотивацию к самосовершенствованию, саморазвитию, самореализации. В этой системе должна быть отражена жизненная необходимость молодого специалиста  и вновь прибывшего специалиста получить поддержку опытных педагогов-наставников, которые готовы оказать им теоретическую и практическую  помощь на рабочем месте, повысить их профессиональную компетентность.</w:t>
      </w:r>
    </w:p>
    <w:p w:rsidR="00242D84" w:rsidRPr="00242D84" w:rsidRDefault="00242D84" w:rsidP="00242D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2D84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Настоящая программа призвана помочь в организации деятельности наставников с молодыми и вновь прибывшими педагогами на уровне образовательной организации.</w:t>
      </w:r>
    </w:p>
    <w:p w:rsidR="00242D84" w:rsidRPr="00242D84" w:rsidRDefault="00242D84" w:rsidP="00242D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2D84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Данная программа очень актуальна для нашей школы, так как у нас работает один молодой учитель и два вновь прибывших учителей.</w:t>
      </w:r>
    </w:p>
    <w:p w:rsidR="00242D84" w:rsidRPr="00242D84" w:rsidRDefault="00242D84" w:rsidP="00242D84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2D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Взаимосвязь с другими документами организации</w:t>
      </w:r>
    </w:p>
    <w:p w:rsidR="00242D84" w:rsidRPr="00242D84" w:rsidRDefault="00242D84" w:rsidP="00242D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242D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Рабочая программа наставничества «учитель-учитель» разработана в соответствии с распоряжением Министерства образования Российской Федерации от 25.12.2019 года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программам среднего профессионального образования, в том числе с применением лучших практик обмена опытом между </w:t>
      </w:r>
      <w:r w:rsidRPr="00242D8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обучающимися» и в целях реализации в данной образовательной организации региональных проектов национального проекта</w:t>
      </w:r>
      <w:proofErr w:type="gramEnd"/>
      <w:r w:rsidRPr="00242D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«Образование»: </w:t>
      </w:r>
      <w:r w:rsidRPr="00242D84">
        <w:rPr>
          <w:rFonts w:ascii="Times" w:eastAsia="Times New Roman" w:hAnsi="Times" w:cs="Times"/>
          <w:b/>
          <w:bCs/>
          <w:color w:val="000000"/>
          <w:sz w:val="24"/>
          <w:szCs w:val="24"/>
        </w:rPr>
        <w:t>«</w:t>
      </w:r>
      <w:r w:rsidRPr="00242D84"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Современная школа</w:t>
      </w:r>
      <w:r w:rsidRPr="00242D84">
        <w:rPr>
          <w:rFonts w:ascii="Times" w:eastAsia="Times New Roman" w:hAnsi="Times" w:cs="Times"/>
          <w:b/>
          <w:bCs/>
          <w:color w:val="000000"/>
          <w:sz w:val="24"/>
          <w:szCs w:val="24"/>
        </w:rPr>
        <w:t>»; </w:t>
      </w:r>
      <w:r w:rsidRPr="00242D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 w:rsidRPr="00242D84">
        <w:rPr>
          <w:rFonts w:ascii="Times New Roman" w:eastAsia="Times New Roman" w:hAnsi="Times New Roman" w:cs="Times New Roman"/>
          <w:color w:val="000000"/>
          <w:sz w:val="24"/>
          <w:szCs w:val="24"/>
        </w:rPr>
        <w:t>Успех каждого ребёнка»; «Молодые профессионалы (Повышение конкурентоспособности профессионального образования)»; «Учитель будущего».</w:t>
      </w:r>
    </w:p>
    <w:p w:rsidR="00242D84" w:rsidRPr="00242D84" w:rsidRDefault="00242D84" w:rsidP="00242D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2D84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Составленная нами программа тесно связана с действ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ующими документами  школы: ООП О</w:t>
      </w:r>
      <w:r w:rsidRPr="00242D84">
        <w:rPr>
          <w:rFonts w:ascii="Times New Roman" w:eastAsia="Times New Roman" w:hAnsi="Times New Roman" w:cs="Times New Roman"/>
          <w:color w:val="000000"/>
          <w:sz w:val="24"/>
          <w:szCs w:val="24"/>
        </w:rPr>
        <w:t>ОО, рабочими программами по предметам и внеурочной деятельности, планом воспитательной работы, программой профессионального развития педагога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42D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электронным журналами и журналом по технике безопасности и  планом социально-психологической службы.</w:t>
      </w:r>
    </w:p>
    <w:p w:rsidR="00242D84" w:rsidRPr="00242D84" w:rsidRDefault="00242D84" w:rsidP="00242D84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2D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и задачи программы наставничества</w:t>
      </w:r>
    </w:p>
    <w:p w:rsidR="00242D84" w:rsidRPr="00242D84" w:rsidRDefault="00242D84" w:rsidP="00242D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2D84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ставничества МАОУ «СШ № 35</w:t>
      </w:r>
      <w:r w:rsidRPr="00242D84">
        <w:rPr>
          <w:rFonts w:ascii="Times New Roman" w:eastAsia="Times New Roman" w:hAnsi="Times New Roman" w:cs="Times New Roman"/>
          <w:color w:val="000000"/>
          <w:sz w:val="24"/>
          <w:szCs w:val="24"/>
        </w:rPr>
        <w:t>» направлена на достижение следующей </w:t>
      </w:r>
      <w:r w:rsidRPr="00242D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</w:t>
      </w:r>
      <w:r w:rsidRPr="00242D84">
        <w:rPr>
          <w:rFonts w:ascii="Times New Roman" w:eastAsia="Times New Roman" w:hAnsi="Times New Roman" w:cs="Times New Roman"/>
          <w:color w:val="000000"/>
          <w:sz w:val="24"/>
          <w:szCs w:val="24"/>
        </w:rPr>
        <w:t>: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 молодых и вновь прибывших специалистов, проживающих на территории РФ.</w:t>
      </w:r>
    </w:p>
    <w:p w:rsidR="00242D84" w:rsidRPr="00242D84" w:rsidRDefault="00242D84" w:rsidP="00242D8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2D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242D84" w:rsidRPr="00242D84" w:rsidRDefault="00242D84" w:rsidP="00242D84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2D84"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Адаптировать молодых и вновь прибывших специалистов для вхождения в полноценный рабочий режим школы через освоение  норм, требований и традиций школы и с целью закрепления их в образовательной организации.</w:t>
      </w:r>
    </w:p>
    <w:p w:rsidR="00242D84" w:rsidRPr="00242D84" w:rsidRDefault="00242D84" w:rsidP="00242D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2D84">
        <w:rPr>
          <w:rFonts w:ascii="Times New Roman" w:eastAsia="Times New Roman" w:hAnsi="Times New Roman" w:cs="Times New Roman"/>
          <w:color w:val="000000"/>
          <w:sz w:val="24"/>
          <w:szCs w:val="24"/>
        </w:rPr>
        <w:t>2)Выявить склонности, потребности, возможности и трудности в работе наставляемых педагогов через беседы и наблюдения.</w:t>
      </w:r>
    </w:p>
    <w:p w:rsidR="00242D84" w:rsidRPr="00242D84" w:rsidRDefault="00242D84" w:rsidP="00242D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2D84">
        <w:rPr>
          <w:rFonts w:ascii="Times New Roman" w:eastAsia="Times New Roman" w:hAnsi="Times New Roman" w:cs="Times New Roman"/>
          <w:color w:val="000000"/>
          <w:sz w:val="24"/>
          <w:szCs w:val="24"/>
        </w:rPr>
        <w:t>3)Спланировать систему мероприятий для передачи навыков, знаний, формирования ценностей у  педагогов с целью  повышения личностного и профессионального уровня наставляемых, а также качества обучения младших школьников.</w:t>
      </w:r>
    </w:p>
    <w:p w:rsidR="00242D84" w:rsidRPr="00242D84" w:rsidRDefault="00242D84" w:rsidP="00242D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2D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4)Ежегодно отслеживать динамику развития профессиональной деятельности каждого наставляемого  педагога на основании рефлексивного анализа и качества обучения школьников через сформированный отчёт </w:t>
      </w:r>
      <w:proofErr w:type="spellStart"/>
      <w:r w:rsidRPr="00242D84">
        <w:rPr>
          <w:rFonts w:ascii="Times New Roman" w:eastAsia="Times New Roman" w:hAnsi="Times New Roman" w:cs="Times New Roman"/>
          <w:color w:val="000000"/>
          <w:sz w:val="24"/>
          <w:szCs w:val="24"/>
        </w:rPr>
        <w:t>Дневника</w:t>
      </w:r>
      <w:proofErr w:type="gramStart"/>
      <w:r w:rsidRPr="00242D84">
        <w:rPr>
          <w:rFonts w:ascii="Times New Roman" w:eastAsia="Times New Roman" w:hAnsi="Times New Roman" w:cs="Times New Roman"/>
          <w:color w:val="000000"/>
          <w:sz w:val="24"/>
          <w:szCs w:val="24"/>
        </w:rPr>
        <w:t>.р</w:t>
      </w:r>
      <w:proofErr w:type="gramEnd"/>
      <w:r w:rsidRPr="00242D8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 w:rsidRPr="00242D8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42D84" w:rsidRPr="00242D84" w:rsidRDefault="00242D84" w:rsidP="00242D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2D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5)</w:t>
      </w:r>
      <w:r w:rsidRPr="00242D84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Оценить результаты программы и ее эффективность.</w:t>
      </w:r>
    </w:p>
    <w:p w:rsidR="00242D84" w:rsidRPr="00242D84" w:rsidRDefault="00242D84" w:rsidP="00242D84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2D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Срок реализации программы</w:t>
      </w:r>
    </w:p>
    <w:p w:rsidR="00242D84" w:rsidRPr="00242D84" w:rsidRDefault="00242D84" w:rsidP="00242D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2D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Данная программа наставничества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МАОУ «СШ № 35» </w:t>
      </w:r>
      <w:r w:rsidRPr="00242D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рассчитана на 1 год.   </w:t>
      </w:r>
      <w:proofErr w:type="gramStart"/>
      <w:r w:rsidRPr="00242D84">
        <w:rPr>
          <w:rFonts w:ascii="Times New Roman" w:eastAsia="Times New Roman" w:hAnsi="Times New Roman" w:cs="Times New Roman"/>
          <w:color w:val="000000"/>
          <w:sz w:val="24"/>
          <w:szCs w:val="24"/>
        </w:rPr>
        <w:t>Это связано с тем, что план кафедры учителей начальных классов составляется на год, в котором назначаются наставники для молодых и новых специалистов, а так же по причине того, что через год может поменяться кадровый состав школы или руководитель, опытные наставники могут уйти на заслуженный отдых, молодые и новые педагоги поменять место работы и так удобнее будет сделать анализ о проделанной</w:t>
      </w:r>
      <w:proofErr w:type="gramEnd"/>
      <w:r w:rsidRPr="00242D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работе наставников с </w:t>
      </w:r>
      <w:proofErr w:type="gramStart"/>
      <w:r w:rsidRPr="00242D84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наставляемыми</w:t>
      </w:r>
      <w:proofErr w:type="gramEnd"/>
      <w:r w:rsidRPr="00242D84">
        <w:rPr>
          <w:rFonts w:ascii="Times New Roman" w:eastAsia="Times New Roman" w:hAnsi="Times New Roman" w:cs="Times New Roman"/>
          <w:color w:val="000000"/>
          <w:sz w:val="24"/>
          <w:szCs w:val="24"/>
        </w:rPr>
        <w:t>. Поэтому срок реализации данной программы наставничества удобнее сделать на год, чтобы её можно было скорректировать под сложившуюся ситуацию, добавить новую или удалить устаревшую информацию, так как мы в настоящее время находимся в современных условиях неопределенности.  </w:t>
      </w:r>
    </w:p>
    <w:p w:rsidR="00242D84" w:rsidRPr="00242D84" w:rsidRDefault="00242D84" w:rsidP="00242D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2D84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Начало реализации программы наставничества с 1.09.2021 г., срок окончания  1.09 2022 года.  </w:t>
      </w:r>
    </w:p>
    <w:p w:rsidR="00242D84" w:rsidRPr="00242D84" w:rsidRDefault="00242D84" w:rsidP="00242D84">
      <w:pPr>
        <w:numPr>
          <w:ilvl w:val="0"/>
          <w:numId w:val="7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2D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Применяемые формы наставничества и технологии</w:t>
      </w:r>
    </w:p>
    <w:p w:rsidR="00242D84" w:rsidRPr="00242D84" w:rsidRDefault="00242D84" w:rsidP="00242D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2D84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 </w:t>
      </w:r>
      <w:r w:rsidRPr="00242D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формой</w:t>
      </w:r>
      <w:r w:rsidRPr="00242D84">
        <w:rPr>
          <w:rFonts w:ascii="Times New Roman" w:eastAsia="Times New Roman" w:hAnsi="Times New Roman" w:cs="Times New Roman"/>
          <w:color w:val="000000"/>
          <w:sz w:val="24"/>
          <w:szCs w:val="24"/>
        </w:rPr>
        <w:t> наставничества данной программы является «учитель-учитель». Данная форма предполагает взаимодействие молодого специалиста (при опыте работы от 0 до 3 лет) или нового сотрудника (при смене места работы) с опытным и располагающим ресурсами и навыками педагогом, оказывающим первому разностороннюю поддержку.</w:t>
      </w:r>
    </w:p>
    <w:p w:rsidR="00242D84" w:rsidRPr="00242D84" w:rsidRDefault="00242D84" w:rsidP="00242D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2D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Технологии, которые будут применяться в данной программе на 2021 – 2022 учебный год, подобраны исходя из практики работы опытных учителей  школы с </w:t>
      </w:r>
      <w:r w:rsidRPr="00242D8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наставниками, с учётом нехватки времени наставников и в связи со сложившейся эпидемиологической ситуации в регионе и стране.</w:t>
      </w:r>
    </w:p>
    <w:p w:rsidR="00242D84" w:rsidRPr="00242D84" w:rsidRDefault="00242D84" w:rsidP="00242D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242D84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Применяемые в программе элементы </w:t>
      </w:r>
      <w:r w:rsidRPr="00242D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технологий</w:t>
      </w:r>
      <w:r w:rsidRPr="00242D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традиционная модель наставничества, ситуационное наставничество, партнёрское, саморегулируемое наставничество, реверсивное,  виртуальное, </w:t>
      </w:r>
      <w:proofErr w:type="spellStart"/>
      <w:r w:rsidRPr="00242D84">
        <w:rPr>
          <w:rFonts w:ascii="Times New Roman" w:eastAsia="Times New Roman" w:hAnsi="Times New Roman" w:cs="Times New Roman"/>
          <w:color w:val="000000"/>
          <w:sz w:val="24"/>
          <w:szCs w:val="24"/>
        </w:rPr>
        <w:t>тьюторство</w:t>
      </w:r>
      <w:proofErr w:type="spellEnd"/>
      <w:r w:rsidRPr="00242D84">
        <w:rPr>
          <w:rFonts w:ascii="Times New Roman" w:eastAsia="Times New Roman" w:hAnsi="Times New Roman" w:cs="Times New Roman"/>
          <w:color w:val="000000"/>
          <w:sz w:val="24"/>
          <w:szCs w:val="24"/>
        </w:rPr>
        <w:t>, медиация, проектная.</w:t>
      </w:r>
      <w:proofErr w:type="gramEnd"/>
    </w:p>
    <w:p w:rsidR="00242D84" w:rsidRPr="00242D84" w:rsidRDefault="00242D84" w:rsidP="00242D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242D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Так, например, наставляемые встречаться будут с наставниками по ситуации или сами выберут себе партнёра или наставника, консультации между ними будут проходить чаще всего дистанционно,  чтобы пройти аттестацию наставляемые могут выбрать себе </w:t>
      </w:r>
      <w:proofErr w:type="spellStart"/>
      <w:r w:rsidRPr="00242D84">
        <w:rPr>
          <w:rFonts w:ascii="Times New Roman" w:eastAsia="Times New Roman" w:hAnsi="Times New Roman" w:cs="Times New Roman"/>
          <w:color w:val="000000"/>
          <w:sz w:val="24"/>
          <w:szCs w:val="24"/>
        </w:rPr>
        <w:t>тьютора</w:t>
      </w:r>
      <w:proofErr w:type="spellEnd"/>
      <w:r w:rsidRPr="00242D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для работы с детьми  над </w:t>
      </w:r>
      <w:proofErr w:type="spellStart"/>
      <w:r w:rsidRPr="00242D84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проектно</w:t>
      </w:r>
      <w:proofErr w:type="spellEnd"/>
      <w:r w:rsidRPr="00242D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исследовательской деятельностью они воспользуются опытом наставника, который занимается  проектной деятельностью, если у наставляемого возникнут свои личные проблемы или проблемы с детьми, родителями</w:t>
      </w:r>
      <w:proofErr w:type="gramEnd"/>
      <w:r w:rsidRPr="00242D84">
        <w:rPr>
          <w:rFonts w:ascii="Times New Roman" w:eastAsia="Times New Roman" w:hAnsi="Times New Roman" w:cs="Times New Roman"/>
          <w:color w:val="000000"/>
          <w:sz w:val="24"/>
          <w:szCs w:val="24"/>
        </w:rPr>
        <w:t>, возникнут трудности при решении педагогических ситуаций, то им на помощь придёт школьная  служба  медиации, а также молодые специалисты сами помогут опытным педагогам в освоении современных технологий, терминов, техники и т.д.</w:t>
      </w:r>
    </w:p>
    <w:p w:rsidR="00242D84" w:rsidRPr="00242D84" w:rsidRDefault="00242D84" w:rsidP="00242D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2D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II.СОДЕРЖАНИЕ ПРОГРАММЫ</w:t>
      </w:r>
    </w:p>
    <w:p w:rsidR="00242D84" w:rsidRPr="00242D84" w:rsidRDefault="00242D84" w:rsidP="00242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2D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 Основные участники программы и их функции</w:t>
      </w:r>
    </w:p>
    <w:p w:rsidR="00242D84" w:rsidRPr="00242D84" w:rsidRDefault="00242D84" w:rsidP="00242D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2D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Наставляемые:</w:t>
      </w:r>
    </w:p>
    <w:p w:rsidR="00242D84" w:rsidRPr="00242D84" w:rsidRDefault="00242D84" w:rsidP="00242D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1)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Грицик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С.С.</w:t>
      </w:r>
      <w:r w:rsidRPr="00242D84">
        <w:rPr>
          <w:rFonts w:ascii="Times New Roman" w:eastAsia="Times New Roman" w:hAnsi="Times New Roman" w:cs="Times New Roman"/>
          <w:color w:val="000000"/>
          <w:sz w:val="24"/>
          <w:szCs w:val="24"/>
        </w:rPr>
        <w:t> Молодой специалист, имеющий малый опыт работы – от 0 до 3 лет, испытывающий трудности с организацией учебного процесса, взаимодействием с учениками, другими педагогами, администрацией или родителями.</w:t>
      </w:r>
    </w:p>
    <w:p w:rsidR="00242D84" w:rsidRPr="00242D84" w:rsidRDefault="00242D84" w:rsidP="00242D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2D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Наставник для молодого специалиста:</w:t>
      </w:r>
    </w:p>
    <w:p w:rsidR="00242D84" w:rsidRPr="00242D84" w:rsidRDefault="00242D84" w:rsidP="00242D84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07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Учитель истории </w:t>
      </w:r>
      <w:proofErr w:type="spellStart"/>
      <w:r w:rsidRPr="00242D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Долгошеева</w:t>
      </w:r>
      <w:proofErr w:type="spellEnd"/>
      <w:r w:rsidRPr="00242D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Т.И.</w:t>
      </w:r>
    </w:p>
    <w:p w:rsidR="00242D84" w:rsidRPr="00242D84" w:rsidRDefault="00242D84" w:rsidP="00242D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2D84">
        <w:rPr>
          <w:rFonts w:ascii="Times New Roman" w:eastAsia="Times New Roman" w:hAnsi="Times New Roman" w:cs="Times New Roman"/>
          <w:color w:val="000000"/>
          <w:sz w:val="24"/>
          <w:szCs w:val="24"/>
        </w:rPr>
        <w:t>● </w:t>
      </w:r>
      <w:r w:rsidRPr="00242D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Наставник-консультант</w:t>
      </w:r>
      <w:r w:rsidRPr="00242D84">
        <w:rPr>
          <w:rFonts w:ascii="Times New Roman" w:eastAsia="Times New Roman" w:hAnsi="Times New Roman" w:cs="Times New Roman"/>
          <w:color w:val="000000"/>
          <w:sz w:val="24"/>
          <w:szCs w:val="24"/>
        </w:rPr>
        <w:t> – создает комфортные условия для реализации профессиональных качеств, помогает с организацией образовательного процесса и решением конкретных психолого-педагогических и коммуникативных проблем. Контролирует самостоятельную работу молодого специалиста.</w:t>
      </w:r>
    </w:p>
    <w:p w:rsidR="00242D84" w:rsidRPr="00242D84" w:rsidRDefault="00242D84" w:rsidP="00242D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2D84">
        <w:rPr>
          <w:rFonts w:ascii="Times New Roman" w:eastAsia="Times New Roman" w:hAnsi="Times New Roman" w:cs="Times New Roman"/>
          <w:color w:val="000000"/>
          <w:sz w:val="24"/>
          <w:szCs w:val="24"/>
        </w:rPr>
        <w:t>● </w:t>
      </w:r>
      <w:r w:rsidRPr="00242D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Наставник-предметник</w:t>
      </w:r>
      <w:r w:rsidRPr="00242D84">
        <w:rPr>
          <w:rFonts w:ascii="Times New Roman" w:eastAsia="Times New Roman" w:hAnsi="Times New Roman" w:cs="Times New Roman"/>
          <w:color w:val="000000"/>
          <w:sz w:val="24"/>
          <w:szCs w:val="24"/>
        </w:rPr>
        <w:t> – опытный педагог того же предметного направления, что и молодой учитель, способный осуществлять всестороннюю методическую поддержку преподавания отдельных дисциплин.</w:t>
      </w:r>
    </w:p>
    <w:p w:rsidR="00242D84" w:rsidRPr="00242D84" w:rsidRDefault="00242D84" w:rsidP="00242D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2D84">
        <w:rPr>
          <w:rFonts w:ascii="Times New Roman" w:eastAsia="Times New Roman" w:hAnsi="Times New Roman" w:cs="Times New Roman"/>
          <w:color w:val="000000"/>
          <w:sz w:val="24"/>
          <w:szCs w:val="24"/>
        </w:rPr>
        <w:t>Для дальнейшей корректировки программы можно использовать примерный перечень функций </w:t>
      </w:r>
      <w:r w:rsidRPr="00242D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управления программой наставничества</w:t>
      </w:r>
      <w:r w:rsidRPr="00242D84">
        <w:rPr>
          <w:rFonts w:ascii="Times New Roman" w:eastAsia="Times New Roman" w:hAnsi="Times New Roman" w:cs="Times New Roman"/>
          <w:color w:val="000000"/>
          <w:sz w:val="24"/>
          <w:szCs w:val="24"/>
        </w:rPr>
        <w:t> и примерный перечень необходимых мероприятий и видов деятельности (Приложение 1)</w:t>
      </w:r>
    </w:p>
    <w:p w:rsidR="00242D84" w:rsidRPr="00242D84" w:rsidRDefault="00242D84" w:rsidP="00242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2D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2.2. Механизм управления программой</w:t>
      </w:r>
    </w:p>
    <w:p w:rsidR="00242D84" w:rsidRPr="00242D84" w:rsidRDefault="00242D84" w:rsidP="00242D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2D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Основное взаимодействие между участниками</w:t>
      </w:r>
      <w:r w:rsidRPr="00242D84"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r w:rsidRPr="00242D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«опытный педагог – молодой специалист»,</w:t>
      </w:r>
      <w:r w:rsidRPr="00242D84">
        <w:rPr>
          <w:rFonts w:ascii="Times New Roman" w:eastAsia="Times New Roman" w:hAnsi="Times New Roman" w:cs="Times New Roman"/>
          <w:color w:val="000000"/>
          <w:sz w:val="24"/>
          <w:szCs w:val="24"/>
        </w:rPr>
        <w:t> классический вариант поддержки для приобретения молодым специалистом необходимых профессиональных навыков (организационных, коммуникационных) и закрепления на месте работы.</w:t>
      </w:r>
    </w:p>
    <w:p w:rsidR="00242D84" w:rsidRPr="00242D84" w:rsidRDefault="00242D84" w:rsidP="00242D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2D84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Основными </w:t>
      </w:r>
      <w:r w:rsidRPr="00242D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принципами</w:t>
      </w:r>
      <w:r w:rsidRPr="00242D84">
        <w:rPr>
          <w:rFonts w:ascii="Times New Roman" w:eastAsia="Times New Roman" w:hAnsi="Times New Roman" w:cs="Times New Roman"/>
          <w:color w:val="000000"/>
          <w:sz w:val="24"/>
          <w:szCs w:val="24"/>
        </w:rPr>
        <w:t> работы с молодыми и вновь прибывшими специалистами являются:  </w:t>
      </w:r>
    </w:p>
    <w:p w:rsidR="00242D84" w:rsidRPr="00242D84" w:rsidRDefault="00242D84" w:rsidP="00242D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2D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Обязательность</w:t>
      </w:r>
      <w:r w:rsidRPr="00242D84">
        <w:rPr>
          <w:rFonts w:ascii="Times New Roman" w:eastAsia="Times New Roman" w:hAnsi="Times New Roman" w:cs="Times New Roman"/>
          <w:color w:val="000000"/>
          <w:sz w:val="24"/>
          <w:szCs w:val="24"/>
        </w:rPr>
        <w:t> - проведение работы с каждым специалистом, приступившим к работе в учреждении вне зависимости от должности и направления деятельности.  </w:t>
      </w:r>
    </w:p>
    <w:p w:rsidR="00242D84" w:rsidRPr="00242D84" w:rsidRDefault="00242D84" w:rsidP="00242D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2D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Индивидуальность</w:t>
      </w:r>
      <w:r w:rsidRPr="00242D84">
        <w:rPr>
          <w:rFonts w:ascii="Times New Roman" w:eastAsia="Times New Roman" w:hAnsi="Times New Roman" w:cs="Times New Roman"/>
          <w:color w:val="000000"/>
          <w:sz w:val="24"/>
          <w:szCs w:val="24"/>
        </w:rPr>
        <w:t> - выбор форм и видов работы со специалистом, которые определяются требованиями должности, рабочим местом в соответствии с уровнем профессионального развития.  </w:t>
      </w:r>
    </w:p>
    <w:p w:rsidR="00242D84" w:rsidRPr="00242D84" w:rsidRDefault="00242D84" w:rsidP="00242D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2D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Непрерывность</w:t>
      </w:r>
      <w:r w:rsidRPr="00242D84">
        <w:rPr>
          <w:rFonts w:ascii="Times New Roman" w:eastAsia="Times New Roman" w:hAnsi="Times New Roman" w:cs="Times New Roman"/>
          <w:color w:val="000000"/>
          <w:sz w:val="24"/>
          <w:szCs w:val="24"/>
        </w:rPr>
        <w:t> - целенаправленный процесс адаптации и развития специалиста продолжается на протяжении 3 лет.  </w:t>
      </w:r>
    </w:p>
    <w:p w:rsidR="00242D84" w:rsidRPr="00242D84" w:rsidRDefault="00242D84" w:rsidP="00242D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2D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Эффективность</w:t>
      </w:r>
      <w:r w:rsidRPr="00242D84">
        <w:rPr>
          <w:rFonts w:ascii="Times New Roman" w:eastAsia="Times New Roman" w:hAnsi="Times New Roman" w:cs="Times New Roman"/>
          <w:color w:val="000000"/>
          <w:sz w:val="24"/>
          <w:szCs w:val="24"/>
        </w:rPr>
        <w:t> - обязательная периодическая оценка результатов адаптации, развития специалиста и соответствия форм работы уровню его потенциала.</w:t>
      </w:r>
    </w:p>
    <w:p w:rsidR="00242D84" w:rsidRPr="00242D84" w:rsidRDefault="00242D84" w:rsidP="00242D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2D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Требования, предъявляемые к наставнику</w:t>
      </w:r>
      <w:r w:rsidRPr="00242D8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42D84" w:rsidRPr="00242D84" w:rsidRDefault="00242D84" w:rsidP="00242D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2D84">
        <w:rPr>
          <w:rFonts w:ascii="Times New Roman" w:eastAsia="Times New Roman" w:hAnsi="Times New Roman" w:cs="Times New Roman"/>
          <w:color w:val="000000"/>
          <w:sz w:val="24"/>
          <w:szCs w:val="24"/>
        </w:rPr>
        <w:t> -знать требования законодательства в сфере образования, ведомственных нормативных актов, определяющих права и обязанности молодого и вновь прибывшего специалиста по занимаемой должности;</w:t>
      </w:r>
    </w:p>
    <w:p w:rsidR="00242D84" w:rsidRPr="00242D84" w:rsidRDefault="00242D84" w:rsidP="00242D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2D8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-разрабатывать совместно с молодым специалистом план профессионального становления последнего с учетом уровня его интеллектуального развития, педагогической, методической и профессиональной подготовки по предмету;</w:t>
      </w:r>
    </w:p>
    <w:p w:rsidR="00242D84" w:rsidRPr="00242D84" w:rsidRDefault="00242D84" w:rsidP="00242D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2D84">
        <w:rPr>
          <w:rFonts w:ascii="Times New Roman" w:eastAsia="Times New Roman" w:hAnsi="Times New Roman" w:cs="Times New Roman"/>
          <w:color w:val="000000"/>
          <w:sz w:val="24"/>
          <w:szCs w:val="24"/>
        </w:rPr>
        <w:t> -изучать деловые и нравственные качества молодого специалиста, его отношение к проведению занятий, коллективу школы, учащимся и их родителям, увлечения, наклонности, круг досугового общения;</w:t>
      </w:r>
    </w:p>
    <w:p w:rsidR="00242D84" w:rsidRPr="00242D84" w:rsidRDefault="00242D84" w:rsidP="00242D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2D84">
        <w:rPr>
          <w:rFonts w:ascii="Times New Roman" w:eastAsia="Times New Roman" w:hAnsi="Times New Roman" w:cs="Times New Roman"/>
          <w:color w:val="000000"/>
          <w:sz w:val="24"/>
          <w:szCs w:val="24"/>
        </w:rPr>
        <w:t>-знакомить молодого специалиста со школой, с расположением учебных классов, кабинетов, служебных и бытовых помещений;</w:t>
      </w:r>
    </w:p>
    <w:p w:rsidR="00242D84" w:rsidRPr="00242D84" w:rsidRDefault="00242D84" w:rsidP="00242D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2D84">
        <w:rPr>
          <w:rFonts w:ascii="Times New Roman" w:eastAsia="Times New Roman" w:hAnsi="Times New Roman" w:cs="Times New Roman"/>
          <w:color w:val="000000"/>
          <w:sz w:val="24"/>
          <w:szCs w:val="24"/>
        </w:rPr>
        <w:t> -вводить в должность (знакомить с основными обязанностями, требованиями, предъявляемыми к учителю-предметнику, правилами внутреннего трудового распорядка, охраны труда и техники безопасности);</w:t>
      </w:r>
    </w:p>
    <w:p w:rsidR="00242D84" w:rsidRPr="00242D84" w:rsidRDefault="00242D84" w:rsidP="00242D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2D84">
        <w:rPr>
          <w:rFonts w:ascii="Times New Roman" w:eastAsia="Times New Roman" w:hAnsi="Times New Roman" w:cs="Times New Roman"/>
          <w:color w:val="000000"/>
          <w:sz w:val="24"/>
          <w:szCs w:val="24"/>
        </w:rPr>
        <w:t>-проводить необходимое обучение;</w:t>
      </w:r>
    </w:p>
    <w:p w:rsidR="00242D84" w:rsidRPr="00242D84" w:rsidRDefault="00242D84" w:rsidP="00242D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2D84">
        <w:rPr>
          <w:rFonts w:ascii="Times New Roman" w:eastAsia="Times New Roman" w:hAnsi="Times New Roman" w:cs="Times New Roman"/>
          <w:color w:val="000000"/>
          <w:sz w:val="24"/>
          <w:szCs w:val="24"/>
        </w:rPr>
        <w:t>-контролировать и оценивать самостоятельное проведение молодым специалистом учебных занятий и внеклассных мероприятий;</w:t>
      </w:r>
    </w:p>
    <w:p w:rsidR="00242D84" w:rsidRPr="00242D84" w:rsidRDefault="00242D84" w:rsidP="00242D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2D84">
        <w:rPr>
          <w:rFonts w:ascii="Times New Roman" w:eastAsia="Times New Roman" w:hAnsi="Times New Roman" w:cs="Times New Roman"/>
          <w:color w:val="000000"/>
          <w:sz w:val="24"/>
          <w:szCs w:val="24"/>
        </w:rPr>
        <w:t>-разрабатывать совместно с молодым специалистом план профессионального становления;</w:t>
      </w:r>
    </w:p>
    <w:p w:rsidR="00242D84" w:rsidRPr="00242D84" w:rsidRDefault="00242D84" w:rsidP="00242D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2D84">
        <w:rPr>
          <w:rFonts w:ascii="Times New Roman" w:eastAsia="Times New Roman" w:hAnsi="Times New Roman" w:cs="Times New Roman"/>
          <w:color w:val="000000"/>
          <w:sz w:val="24"/>
          <w:szCs w:val="24"/>
        </w:rPr>
        <w:t>-давать конкретные задания с определенным сроком их выполнения;</w:t>
      </w:r>
    </w:p>
    <w:p w:rsidR="00242D84" w:rsidRPr="00242D84" w:rsidRDefault="00242D84" w:rsidP="00242D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2D84">
        <w:rPr>
          <w:rFonts w:ascii="Times New Roman" w:eastAsia="Times New Roman" w:hAnsi="Times New Roman" w:cs="Times New Roman"/>
          <w:color w:val="000000"/>
          <w:sz w:val="24"/>
          <w:szCs w:val="24"/>
        </w:rPr>
        <w:t>- контролировать работу, оказывать необходимую помощь;</w:t>
      </w:r>
    </w:p>
    <w:p w:rsidR="00242D84" w:rsidRPr="00242D84" w:rsidRDefault="00242D84" w:rsidP="00242D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2D84">
        <w:rPr>
          <w:rFonts w:ascii="Times New Roman" w:eastAsia="Times New Roman" w:hAnsi="Times New Roman" w:cs="Times New Roman"/>
          <w:color w:val="000000"/>
          <w:sz w:val="24"/>
          <w:szCs w:val="24"/>
        </w:rPr>
        <w:t>-оказывать молодому специалисту индивидуальную помощь в овладении педагогической профессией, практическими приемами и способами качественного проведения занятий, выявлять и совместно устранять допущенные ошибки;</w:t>
      </w:r>
    </w:p>
    <w:p w:rsidR="00242D84" w:rsidRPr="00242D84" w:rsidRDefault="00242D84" w:rsidP="00242D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2D84">
        <w:rPr>
          <w:rFonts w:ascii="Times New Roman" w:eastAsia="Times New Roman" w:hAnsi="Times New Roman" w:cs="Times New Roman"/>
          <w:color w:val="000000"/>
          <w:sz w:val="24"/>
          <w:szCs w:val="24"/>
        </w:rPr>
        <w:t>  -личным примером развивать положительные качества молодого специалиста,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кругозора;</w:t>
      </w:r>
    </w:p>
    <w:p w:rsidR="00242D84" w:rsidRPr="00242D84" w:rsidRDefault="00242D84" w:rsidP="00242D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2D84">
        <w:rPr>
          <w:rFonts w:ascii="Times New Roman" w:eastAsia="Times New Roman" w:hAnsi="Times New Roman" w:cs="Times New Roman"/>
          <w:color w:val="000000"/>
          <w:sz w:val="24"/>
          <w:szCs w:val="24"/>
        </w:rPr>
        <w:t>-участвовать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</w:t>
      </w:r>
    </w:p>
    <w:p w:rsidR="00242D84" w:rsidRPr="00242D84" w:rsidRDefault="00242D84" w:rsidP="00242D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2D84">
        <w:rPr>
          <w:rFonts w:ascii="Times New Roman" w:eastAsia="Times New Roman" w:hAnsi="Times New Roman" w:cs="Times New Roman"/>
          <w:color w:val="000000"/>
          <w:sz w:val="24"/>
          <w:szCs w:val="24"/>
        </w:rPr>
        <w:t>-периодически докладывать руководителю методического объединения о процессе адаптации молодого специалиста, результатах его труда;</w:t>
      </w:r>
    </w:p>
    <w:p w:rsidR="00242D84" w:rsidRPr="00242D84" w:rsidRDefault="00242D84" w:rsidP="00242D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2D84">
        <w:rPr>
          <w:rFonts w:ascii="Times New Roman" w:eastAsia="Times New Roman" w:hAnsi="Times New Roman" w:cs="Times New Roman"/>
          <w:color w:val="000000"/>
          <w:sz w:val="24"/>
          <w:szCs w:val="24"/>
        </w:rPr>
        <w:t> -подводить итоги профессиональной адаптации молодого специалиста с предложениями по дальнейшей работе молодого специалиста.</w:t>
      </w:r>
    </w:p>
    <w:p w:rsidR="00242D84" w:rsidRPr="00242D84" w:rsidRDefault="00242D84" w:rsidP="00242D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2D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Требования к молодому специалисту:</w:t>
      </w:r>
      <w:r w:rsidRPr="00242D8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42D84" w:rsidRPr="00242D84" w:rsidRDefault="00242D84" w:rsidP="00242D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2D84">
        <w:rPr>
          <w:rFonts w:ascii="Times New Roman" w:eastAsia="Times New Roman" w:hAnsi="Times New Roman" w:cs="Times New Roman"/>
          <w:color w:val="000000"/>
          <w:sz w:val="24"/>
          <w:szCs w:val="24"/>
        </w:rPr>
        <w:t>- изучать нормативные документы, определяющие его служебную деятельность, структуру, штаты, особенности деятельности школы и функциональные обязанности по занимаемой должности;</w:t>
      </w:r>
    </w:p>
    <w:p w:rsidR="00242D84" w:rsidRPr="00242D84" w:rsidRDefault="00242D84" w:rsidP="00242D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2D84">
        <w:rPr>
          <w:rFonts w:ascii="Times New Roman" w:eastAsia="Times New Roman" w:hAnsi="Times New Roman" w:cs="Times New Roman"/>
          <w:color w:val="000000"/>
          <w:sz w:val="24"/>
          <w:szCs w:val="24"/>
        </w:rPr>
        <w:t> - выполнять план профессионального становления в установленные сроки;</w:t>
      </w:r>
    </w:p>
    <w:p w:rsidR="00242D84" w:rsidRPr="00242D84" w:rsidRDefault="00242D84" w:rsidP="00242D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2D84">
        <w:rPr>
          <w:rFonts w:ascii="Times New Roman" w:eastAsia="Times New Roman" w:hAnsi="Times New Roman" w:cs="Times New Roman"/>
          <w:color w:val="000000"/>
          <w:sz w:val="24"/>
          <w:szCs w:val="24"/>
        </w:rPr>
        <w:t>- постоянно работать над повышением профессионального мастерства, овладевать практическими навыками по занимаемой должности;</w:t>
      </w:r>
    </w:p>
    <w:p w:rsidR="00242D84" w:rsidRPr="00242D84" w:rsidRDefault="00242D84" w:rsidP="00242D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2D84">
        <w:rPr>
          <w:rFonts w:ascii="Times New Roman" w:eastAsia="Times New Roman" w:hAnsi="Times New Roman" w:cs="Times New Roman"/>
          <w:color w:val="000000"/>
          <w:sz w:val="24"/>
          <w:szCs w:val="24"/>
        </w:rPr>
        <w:t> - учиться у наставника передовым методам и формам работы, правильно строить свои взаимоотношения с ним;</w:t>
      </w:r>
    </w:p>
    <w:p w:rsidR="00242D84" w:rsidRPr="00242D84" w:rsidRDefault="00242D84" w:rsidP="00242D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2D84">
        <w:rPr>
          <w:rFonts w:ascii="Times New Roman" w:eastAsia="Times New Roman" w:hAnsi="Times New Roman" w:cs="Times New Roman"/>
          <w:color w:val="000000"/>
          <w:sz w:val="24"/>
          <w:szCs w:val="24"/>
        </w:rPr>
        <w:t> - совершенствовать свой общеобразовательный и культурный уровень;</w:t>
      </w:r>
    </w:p>
    <w:p w:rsidR="00242D84" w:rsidRPr="00242D84" w:rsidRDefault="00242D84" w:rsidP="00242D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2D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- периодически </w:t>
      </w:r>
      <w:proofErr w:type="gramStart"/>
      <w:r w:rsidRPr="00242D84">
        <w:rPr>
          <w:rFonts w:ascii="Times New Roman" w:eastAsia="Times New Roman" w:hAnsi="Times New Roman" w:cs="Times New Roman"/>
          <w:color w:val="000000"/>
          <w:sz w:val="24"/>
          <w:szCs w:val="24"/>
        </w:rPr>
        <w:t>отчитываться о</w:t>
      </w:r>
      <w:proofErr w:type="gramEnd"/>
      <w:r w:rsidRPr="00242D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своей работе перед наставником и руководителем методического объединения.</w:t>
      </w:r>
      <w:r w:rsidRPr="00242D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242D84" w:rsidRPr="00242D84" w:rsidRDefault="00242D84" w:rsidP="00242D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242D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 и методы работы с молодыми и новыми специалистами</w:t>
      </w:r>
      <w:r w:rsidRPr="00242D84">
        <w:rPr>
          <w:rFonts w:ascii="Times New Roman" w:eastAsia="Times New Roman" w:hAnsi="Times New Roman" w:cs="Times New Roman"/>
          <w:color w:val="000000"/>
          <w:sz w:val="24"/>
          <w:szCs w:val="24"/>
        </w:rPr>
        <w:t>:  беседы;  собеседования;  </w:t>
      </w:r>
      <w:proofErr w:type="spellStart"/>
      <w:r w:rsidRPr="00242D84">
        <w:rPr>
          <w:rFonts w:ascii="Times New Roman" w:eastAsia="Times New Roman" w:hAnsi="Times New Roman" w:cs="Times New Roman"/>
          <w:color w:val="000000"/>
          <w:sz w:val="24"/>
          <w:szCs w:val="24"/>
        </w:rPr>
        <w:t>тренинговые</w:t>
      </w:r>
      <w:proofErr w:type="spellEnd"/>
      <w:r w:rsidRPr="00242D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занятия;  встречи с опытными учителями;  открытые уроки, внеклассные мероприятия;  тематические педсоветы, семинары;  методические консультации; посещение и </w:t>
      </w:r>
      <w:proofErr w:type="spellStart"/>
      <w:r w:rsidRPr="00242D84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взаимопосещение</w:t>
      </w:r>
      <w:proofErr w:type="spellEnd"/>
      <w:r w:rsidRPr="00242D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уроков;  анкетирование, тестирование;  участие в различных очных и дистанционных мероприятиях;  прохождение курсов.</w:t>
      </w:r>
      <w:proofErr w:type="gramEnd"/>
    </w:p>
    <w:p w:rsidR="00242D84" w:rsidRPr="00242D84" w:rsidRDefault="00242D84" w:rsidP="00242D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2D84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Ответственность за реализацию программы наставничества внутри образовательной организации берут на себя:</w:t>
      </w:r>
    </w:p>
    <w:p w:rsidR="00242D84" w:rsidRPr="00242D84" w:rsidRDefault="00242D84" w:rsidP="00242D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2D84">
        <w:rPr>
          <w:rFonts w:ascii="Times New Roman" w:eastAsia="Times New Roman" w:hAnsi="Times New Roman" w:cs="Times New Roman"/>
          <w:color w:val="000000"/>
          <w:sz w:val="24"/>
          <w:szCs w:val="24"/>
        </w:rPr>
        <w:t>● администрация организации  - участников;</w:t>
      </w:r>
    </w:p>
    <w:p w:rsidR="00242D84" w:rsidRPr="00242D84" w:rsidRDefault="00242D84" w:rsidP="00242D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2D8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● наставники - участники программы;</w:t>
      </w:r>
    </w:p>
    <w:p w:rsidR="00242D84" w:rsidRPr="00242D84" w:rsidRDefault="00242D84" w:rsidP="00242D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2D84">
        <w:rPr>
          <w:rFonts w:ascii="Times New Roman" w:eastAsia="Times New Roman" w:hAnsi="Times New Roman" w:cs="Times New Roman"/>
          <w:color w:val="000000"/>
          <w:sz w:val="24"/>
          <w:szCs w:val="24"/>
        </w:rPr>
        <w:t>● педагог-психолог, социальный педагог.</w:t>
      </w:r>
    </w:p>
    <w:p w:rsidR="00242D84" w:rsidRDefault="00242D84" w:rsidP="00242D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D84">
        <w:rPr>
          <w:rFonts w:ascii="Times New Roman" w:eastAsia="Times New Roman" w:hAnsi="Times New Roman" w:cs="Times New Roman"/>
          <w:color w:val="000000"/>
          <w:sz w:val="24"/>
          <w:szCs w:val="24"/>
        </w:rPr>
        <w:t>Куратором программы наст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авничества является заместитель директора по УВР Павлова Н.В.</w:t>
      </w:r>
    </w:p>
    <w:p w:rsidR="00242D84" w:rsidRPr="00242D84" w:rsidRDefault="00242D84" w:rsidP="00242D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2D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Примерный перечень показателей для оценки реализации программы на этапе становления практики наставничества в образовательной организации</w:t>
      </w:r>
    </w:p>
    <w:tbl>
      <w:tblPr>
        <w:tblW w:w="9453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2"/>
        <w:gridCol w:w="2268"/>
        <w:gridCol w:w="3283"/>
      </w:tblGrid>
      <w:tr w:rsidR="00242D84" w:rsidRPr="00242D84" w:rsidTr="000766FE">
        <w:trPr>
          <w:trHeight w:val="2"/>
        </w:trPr>
        <w:tc>
          <w:tcPr>
            <w:tcW w:w="3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D84" w:rsidRPr="00242D84" w:rsidRDefault="00242D84" w:rsidP="00242D84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D84" w:rsidRPr="00242D84" w:rsidRDefault="00242D84" w:rsidP="00242D84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дату начала действия программы</w:t>
            </w:r>
          </w:p>
        </w:tc>
        <w:tc>
          <w:tcPr>
            <w:tcW w:w="3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D84" w:rsidRPr="00242D84" w:rsidRDefault="00242D84" w:rsidP="00242D84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дату подведения  итогов реализации программы (промежуточных, итоговых)</w:t>
            </w:r>
          </w:p>
        </w:tc>
      </w:tr>
      <w:tr w:rsidR="00242D84" w:rsidRPr="00242D84" w:rsidTr="000766FE">
        <w:trPr>
          <w:trHeight w:val="2"/>
        </w:trPr>
        <w:tc>
          <w:tcPr>
            <w:tcW w:w="94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D84" w:rsidRPr="00242D84" w:rsidRDefault="00242D84" w:rsidP="00242D84">
            <w:pPr>
              <w:numPr>
                <w:ilvl w:val="0"/>
                <w:numId w:val="17"/>
              </w:numPr>
              <w:spacing w:before="30" w:after="3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2D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Наличие мотивированных запросов от представителей образовательной организации на работу наставников</w:t>
            </w:r>
          </w:p>
        </w:tc>
      </w:tr>
      <w:tr w:rsidR="00242D84" w:rsidRPr="00242D84" w:rsidTr="000766FE">
        <w:trPr>
          <w:trHeight w:val="2"/>
        </w:trPr>
        <w:tc>
          <w:tcPr>
            <w:tcW w:w="3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D84" w:rsidRPr="00242D84" w:rsidRDefault="00242D84" w:rsidP="00242D84">
            <w:pPr>
              <w:spacing w:after="0" w:line="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1.1 Количество </w:t>
            </w:r>
            <w:proofErr w:type="gramStart"/>
            <w:r w:rsidRPr="0024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24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подавших «запрос на помощь наставника»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D84" w:rsidRPr="00242D84" w:rsidRDefault="00242D84" w:rsidP="00242D84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D84" w:rsidRPr="00242D84" w:rsidRDefault="00242D84" w:rsidP="0024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2D84" w:rsidRPr="00242D84" w:rsidTr="000766FE">
        <w:trPr>
          <w:trHeight w:val="2"/>
        </w:trPr>
        <w:tc>
          <w:tcPr>
            <w:tcW w:w="3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D84" w:rsidRPr="00242D84" w:rsidRDefault="00242D84" w:rsidP="00242D84">
            <w:pPr>
              <w:spacing w:after="0" w:line="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1.2 Количество педагогов, подавших запрос на работу в наставляемых парах в качестве </w:t>
            </w:r>
            <w:proofErr w:type="gramStart"/>
            <w:r w:rsidRPr="0024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наставляемого</w:t>
            </w:r>
            <w:proofErr w:type="gram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D84" w:rsidRPr="00242D84" w:rsidRDefault="00242D84" w:rsidP="00242D84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D84" w:rsidRPr="00242D84" w:rsidRDefault="00242D84" w:rsidP="0024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2D84" w:rsidRPr="00242D84" w:rsidTr="000766FE">
        <w:trPr>
          <w:trHeight w:val="2"/>
        </w:trPr>
        <w:tc>
          <w:tcPr>
            <w:tcW w:w="94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D84" w:rsidRPr="00242D84" w:rsidRDefault="00242D84" w:rsidP="00242D84">
            <w:pPr>
              <w:numPr>
                <w:ilvl w:val="0"/>
                <w:numId w:val="18"/>
              </w:numPr>
              <w:spacing w:before="30" w:after="3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2D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Формирование сообщества наставников по запросам представителей образовательной организации</w:t>
            </w:r>
          </w:p>
        </w:tc>
      </w:tr>
      <w:tr w:rsidR="00242D84" w:rsidRPr="00242D84" w:rsidTr="000766FE">
        <w:trPr>
          <w:trHeight w:val="2"/>
        </w:trPr>
        <w:tc>
          <w:tcPr>
            <w:tcW w:w="3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D84" w:rsidRPr="00242D84" w:rsidRDefault="00242D84" w:rsidP="00242D84">
            <w:pPr>
              <w:spacing w:after="0" w:line="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2.1 Количество педагогов, прошедших </w:t>
            </w:r>
            <w:proofErr w:type="gramStart"/>
            <w:r w:rsidRPr="0024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по наставничеству</w:t>
            </w:r>
            <w:proofErr w:type="gram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D84" w:rsidRPr="00242D84" w:rsidRDefault="00242D84" w:rsidP="00242D84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D84" w:rsidRPr="00242D84" w:rsidRDefault="00242D84" w:rsidP="0024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2D84" w:rsidRPr="00242D84" w:rsidTr="000766FE">
        <w:trPr>
          <w:trHeight w:val="2"/>
        </w:trPr>
        <w:tc>
          <w:tcPr>
            <w:tcW w:w="3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D84" w:rsidRPr="00242D84" w:rsidRDefault="00242D84" w:rsidP="00242D84">
            <w:pPr>
              <w:spacing w:after="0" w:line="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 Количество наставников из числа педагогов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D84" w:rsidRPr="00242D84" w:rsidRDefault="00242D84" w:rsidP="00242D84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D84" w:rsidRPr="00242D84" w:rsidRDefault="00242D84" w:rsidP="0024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2D84" w:rsidRPr="00242D84" w:rsidTr="000766FE">
        <w:trPr>
          <w:trHeight w:val="2"/>
        </w:trPr>
        <w:tc>
          <w:tcPr>
            <w:tcW w:w="3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D84" w:rsidRPr="00242D84" w:rsidRDefault="00242D84" w:rsidP="00242D84">
            <w:pPr>
              <w:spacing w:after="0" w:line="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 Количест</w:t>
            </w:r>
            <w:r w:rsid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 наставников - сотрудников </w:t>
            </w:r>
            <w:r w:rsidRPr="0024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 участников региональных социальных проектов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D84" w:rsidRPr="00242D84" w:rsidRDefault="00242D84" w:rsidP="00242D84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D84" w:rsidRPr="00242D84" w:rsidRDefault="00242D84" w:rsidP="0024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2D84" w:rsidRPr="00242D84" w:rsidTr="000766FE">
        <w:trPr>
          <w:trHeight w:val="2"/>
        </w:trPr>
        <w:tc>
          <w:tcPr>
            <w:tcW w:w="94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D84" w:rsidRPr="00242D84" w:rsidRDefault="00242D84" w:rsidP="00242D84">
            <w:pPr>
              <w:numPr>
                <w:ilvl w:val="0"/>
                <w:numId w:val="19"/>
              </w:numPr>
              <w:spacing w:before="30" w:after="3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2D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Результативность взаимодействия наставнических пар</w:t>
            </w:r>
          </w:p>
        </w:tc>
      </w:tr>
      <w:tr w:rsidR="00242D84" w:rsidRPr="00242D84" w:rsidTr="000766FE">
        <w:trPr>
          <w:trHeight w:val="2"/>
        </w:trPr>
        <w:tc>
          <w:tcPr>
            <w:tcW w:w="3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D84" w:rsidRPr="00242D84" w:rsidRDefault="00242D84" w:rsidP="00242D84">
            <w:pPr>
              <w:spacing w:after="0" w:line="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2D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 модели «учитель-учитель»: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D84" w:rsidRPr="00242D84" w:rsidRDefault="00242D84" w:rsidP="0024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D84" w:rsidRPr="00242D84" w:rsidRDefault="00242D84" w:rsidP="0024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2D84" w:rsidRPr="00242D84" w:rsidTr="000766FE">
        <w:trPr>
          <w:trHeight w:val="2"/>
        </w:trPr>
        <w:tc>
          <w:tcPr>
            <w:tcW w:w="3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D84" w:rsidRPr="00242D84" w:rsidRDefault="00242D84" w:rsidP="00242D84">
            <w:pPr>
              <w:spacing w:after="0" w:line="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 Количество педагогов, вошедших в кадровый управленческий резерв в результате осуществления наставничества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D84" w:rsidRPr="00242D84" w:rsidRDefault="00242D84" w:rsidP="00242D84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D84" w:rsidRPr="00242D84" w:rsidRDefault="00242D84" w:rsidP="0024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2D84" w:rsidRPr="00242D84" w:rsidTr="000766FE">
        <w:trPr>
          <w:trHeight w:val="2"/>
        </w:trPr>
        <w:tc>
          <w:tcPr>
            <w:tcW w:w="3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D84" w:rsidRPr="00242D84" w:rsidRDefault="00242D84" w:rsidP="00242D84">
            <w:pPr>
              <w:spacing w:after="0" w:line="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3.2 Количество педагогов, подготовленные в результате осуществления наставничества к руководству проектами программы развития образовательной организации, конкурсными (в том числе </w:t>
            </w:r>
            <w:proofErr w:type="spellStart"/>
            <w:r w:rsidRPr="0024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грантовыми</w:t>
            </w:r>
            <w:proofErr w:type="spellEnd"/>
            <w:r w:rsidRPr="0024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проектами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D84" w:rsidRPr="00242D84" w:rsidRDefault="00242D84" w:rsidP="00242D84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D84" w:rsidRPr="00242D84" w:rsidRDefault="00242D84" w:rsidP="0024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2D84" w:rsidRPr="00242D84" w:rsidTr="000766FE">
        <w:trPr>
          <w:trHeight w:val="2"/>
        </w:trPr>
        <w:tc>
          <w:tcPr>
            <w:tcW w:w="3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D84" w:rsidRPr="00242D84" w:rsidRDefault="00242D84" w:rsidP="00242D84">
            <w:pPr>
              <w:spacing w:after="0" w:line="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 Количество педагогов, подготовленных наставниками и участвующих в конкурсах профессионального мастерства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D84" w:rsidRPr="00242D84" w:rsidRDefault="00242D84" w:rsidP="00242D84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D84" w:rsidRPr="00242D84" w:rsidRDefault="00242D84" w:rsidP="0024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2D84" w:rsidRPr="00242D84" w:rsidTr="000766FE">
        <w:trPr>
          <w:trHeight w:val="2"/>
        </w:trPr>
        <w:tc>
          <w:tcPr>
            <w:tcW w:w="3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D84" w:rsidRPr="00242D84" w:rsidRDefault="00242D84" w:rsidP="00242D84">
            <w:pPr>
              <w:spacing w:after="0" w:line="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3.4 Количество педагогов, сменивших статус </w:t>
            </w:r>
            <w:proofErr w:type="gramStart"/>
            <w:r w:rsidRPr="0024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24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наставляемого на наставника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D84" w:rsidRPr="00242D84" w:rsidRDefault="00242D84" w:rsidP="00242D84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D84" w:rsidRPr="00242D84" w:rsidRDefault="00242D84" w:rsidP="0024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2D84" w:rsidRPr="00242D84" w:rsidTr="000766FE">
        <w:trPr>
          <w:trHeight w:val="2"/>
        </w:trPr>
        <w:tc>
          <w:tcPr>
            <w:tcW w:w="94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D84" w:rsidRPr="00242D84" w:rsidRDefault="00242D84" w:rsidP="00242D84">
            <w:pPr>
              <w:numPr>
                <w:ilvl w:val="0"/>
                <w:numId w:val="20"/>
              </w:numPr>
              <w:spacing w:before="30" w:after="3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2D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Вклад организации в развитие региональной практики наставничества</w:t>
            </w:r>
          </w:p>
        </w:tc>
      </w:tr>
      <w:tr w:rsidR="00242D84" w:rsidRPr="00242D84" w:rsidTr="000766FE">
        <w:trPr>
          <w:trHeight w:val="2"/>
        </w:trPr>
        <w:tc>
          <w:tcPr>
            <w:tcW w:w="3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D84" w:rsidRPr="00242D84" w:rsidRDefault="00242D84" w:rsidP="00242D84">
            <w:pPr>
              <w:spacing w:after="0" w:line="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 Количество педагогических работников, принявших участие в научно-практических мероприятиях по вопросам наставничества в других организациях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D84" w:rsidRPr="00242D84" w:rsidRDefault="00242D84" w:rsidP="00242D84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D84" w:rsidRPr="00242D84" w:rsidRDefault="00242D84" w:rsidP="0024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2D84" w:rsidRPr="00242D84" w:rsidTr="000766FE">
        <w:trPr>
          <w:trHeight w:val="2"/>
        </w:trPr>
        <w:tc>
          <w:tcPr>
            <w:tcW w:w="3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D84" w:rsidRPr="00242D84" w:rsidRDefault="00242D84" w:rsidP="00242D84">
            <w:pPr>
              <w:spacing w:after="0" w:line="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4.2 Количество представителей предприятий, предпринимателей, НКО  как участников наставляемых пар организации, принявших участие в научно-практических мероприятиях </w:t>
            </w:r>
            <w:proofErr w:type="gramStart"/>
            <w:r w:rsidRPr="0024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 w:rsidRPr="0024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4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вопросах</w:t>
            </w:r>
            <w:proofErr w:type="gramEnd"/>
            <w:r w:rsidRPr="0024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наставничества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D84" w:rsidRPr="00242D84" w:rsidRDefault="00242D84" w:rsidP="00242D84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D84" w:rsidRPr="00242D84" w:rsidRDefault="00242D84" w:rsidP="0024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2D84" w:rsidRPr="00242D84" w:rsidTr="000766FE">
        <w:trPr>
          <w:trHeight w:val="2"/>
        </w:trPr>
        <w:tc>
          <w:tcPr>
            <w:tcW w:w="3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D84" w:rsidRPr="00242D84" w:rsidRDefault="00242D84" w:rsidP="00242D84">
            <w:pPr>
              <w:spacing w:after="0" w:line="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 Количество проведенных образовательной организацией научно-практических мероприятий по вопросам наставничества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D84" w:rsidRPr="00242D84" w:rsidRDefault="00242D84" w:rsidP="00242D84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D84" w:rsidRPr="00242D84" w:rsidRDefault="00242D84" w:rsidP="0024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0766FE" w:rsidRPr="000766FE" w:rsidRDefault="000766FE" w:rsidP="00076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766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ПЛАН РЕАЛИЗАЦИИ МЕРОПРИЯТИЙ </w:t>
      </w:r>
      <w:r w:rsidR="0028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ПРОГРАММЫ НАСТАВНИЧЕСТВА НА 2025-2026</w:t>
      </w:r>
      <w:r w:rsidRPr="000766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УЧЕБНЫЙ ГОД</w:t>
      </w:r>
    </w:p>
    <w:p w:rsidR="000766FE" w:rsidRPr="000766FE" w:rsidRDefault="000766FE" w:rsidP="000766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766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Ожидаемые результаты.</w:t>
      </w:r>
      <w:r w:rsidRPr="000766FE">
        <w:rPr>
          <w:rFonts w:ascii="Times New Roman" w:eastAsia="Times New Roman" w:hAnsi="Times New Roman" w:cs="Times New Roman"/>
          <w:color w:val="000000"/>
          <w:sz w:val="24"/>
          <w:szCs w:val="24"/>
        </w:rPr>
        <w:t> Результатом правильной организации работы наставников будет высокий уровень включенности молодых (новых) специалистов в педагогическую работу, культурную жизнь образовательной организации, усиление уверенности в собственных силах и развитие личного, творческого и педагогического потенциалов. Это окажет положительное влияние на уровень образовательной подготовки и психологический климат в образовательной организации. Педагоги - наставляемые получат необходимые для данного периода профессиональной реализации компетенции, профессиональные советы и рекомендации, а также стимул и ресурс для комфортного становления и развития внутри организации и профессии.</w:t>
      </w:r>
    </w:p>
    <w:p w:rsidR="000766FE" w:rsidRPr="000766FE" w:rsidRDefault="000766FE" w:rsidP="000766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766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Среди оцениваемых результатов:</w:t>
      </w:r>
      <w:r w:rsidRPr="000766F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766FE" w:rsidRPr="000766FE" w:rsidRDefault="000766FE" w:rsidP="000766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766FE">
        <w:rPr>
          <w:rFonts w:ascii="Times New Roman" w:eastAsia="Times New Roman" w:hAnsi="Times New Roman" w:cs="Times New Roman"/>
          <w:color w:val="000000"/>
          <w:sz w:val="24"/>
          <w:szCs w:val="24"/>
        </w:rPr>
        <w:t>● повышение уровня удовлетворенности собственной работой и улучшение психоэмоционального состояния;</w:t>
      </w:r>
    </w:p>
    <w:p w:rsidR="000766FE" w:rsidRPr="000766FE" w:rsidRDefault="000766FE" w:rsidP="000766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766FE">
        <w:rPr>
          <w:rFonts w:ascii="Times New Roman" w:eastAsia="Times New Roman" w:hAnsi="Times New Roman" w:cs="Times New Roman"/>
          <w:color w:val="000000"/>
          <w:sz w:val="24"/>
          <w:szCs w:val="24"/>
        </w:rPr>
        <w:t>● рост числа специалистов, желающих продолжать свою работу в качестве педагога в данном коллективе / образовательной организации;</w:t>
      </w:r>
    </w:p>
    <w:p w:rsidR="000766FE" w:rsidRPr="000766FE" w:rsidRDefault="000766FE" w:rsidP="000766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766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● качественный рост успеваемости и улучшение поведения в подшефных </w:t>
      </w:r>
      <w:proofErr w:type="gramStart"/>
      <w:r w:rsidRPr="000766FE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наставляемым</w:t>
      </w:r>
      <w:proofErr w:type="gramEnd"/>
      <w:r w:rsidRPr="000766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классах;</w:t>
      </w:r>
    </w:p>
    <w:p w:rsidR="000766FE" w:rsidRPr="000766FE" w:rsidRDefault="000766FE" w:rsidP="000766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766FE">
        <w:rPr>
          <w:rFonts w:ascii="Times New Roman" w:eastAsia="Times New Roman" w:hAnsi="Times New Roman" w:cs="Times New Roman"/>
          <w:color w:val="000000"/>
          <w:sz w:val="24"/>
          <w:szCs w:val="24"/>
        </w:rPr>
        <w:t>● сокращение числа конфликтов с педагогическим и родительским сообществами;</w:t>
      </w:r>
    </w:p>
    <w:p w:rsidR="000766FE" w:rsidRPr="000766FE" w:rsidRDefault="000766FE" w:rsidP="00076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766FE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● рост числа собственных профессиональных работ: статей, исследований, методических практик молодого специалиста.</w:t>
      </w:r>
    </w:p>
    <w:tbl>
      <w:tblPr>
        <w:tblW w:w="9997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4"/>
        <w:gridCol w:w="1870"/>
        <w:gridCol w:w="1276"/>
        <w:gridCol w:w="1843"/>
        <w:gridCol w:w="1559"/>
        <w:gridCol w:w="2835"/>
      </w:tblGrid>
      <w:tr w:rsidR="000766FE" w:rsidRPr="000766FE" w:rsidTr="000766FE">
        <w:trPr>
          <w:trHeight w:val="2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0766FE" w:rsidP="000766FE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0766FE" w:rsidP="000766FE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мероприятия/виды деятельности по его подготовке и организации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0766FE" w:rsidP="000766FE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0766FE" w:rsidP="000766FE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Категори</w:t>
            </w:r>
            <w:proofErr w:type="gramStart"/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я(</w:t>
            </w:r>
            <w:proofErr w:type="gramEnd"/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и) участников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0766FE" w:rsidP="000766FE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0766FE" w:rsidP="000766FE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Ожидаемый результат</w:t>
            </w:r>
          </w:p>
        </w:tc>
      </w:tr>
      <w:tr w:rsidR="000766FE" w:rsidRPr="000766FE" w:rsidTr="000766FE">
        <w:trPr>
          <w:trHeight w:val="2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0766FE" w:rsidP="000766FE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0766FE" w:rsidP="000766FE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</w:rPr>
              <w:t>Изучение и систематизация документов и материалов по проблеме наставничества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0766FE" w:rsidP="000766FE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0766FE" w:rsidP="000766FE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0766FE" w:rsidP="000766FE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</w:rPr>
              <w:t>Администрация, проектная группа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0766FE" w:rsidP="000766FE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</w:rPr>
              <w:t>Изучение распоряжения Министерства просвещения Российской Федерации № Р-145 от 25 декабря 2019 г.</w:t>
            </w:r>
          </w:p>
        </w:tc>
      </w:tr>
      <w:tr w:rsidR="000766FE" w:rsidRPr="000766FE" w:rsidTr="000766FE">
        <w:trPr>
          <w:trHeight w:val="2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0766FE" w:rsidP="000766FE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0766FE" w:rsidP="000766FE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</w:rPr>
              <w:t>Подготовка нормативной базы реализации программы наставничества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0766FE" w:rsidP="000766FE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Август-сентябрь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0766FE" w:rsidP="000766FE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0766FE" w:rsidP="000766FE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</w:rPr>
              <w:t>Администрация, руководители проектной группы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0766FE" w:rsidP="000766FE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</w:rPr>
              <w:t>Разработка и утверждение «дорожной карты» внедрения системы наставничества</w:t>
            </w:r>
          </w:p>
        </w:tc>
      </w:tr>
      <w:tr w:rsidR="000766FE" w:rsidRPr="000766FE" w:rsidTr="000766FE">
        <w:trPr>
          <w:trHeight w:val="2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0766FE" w:rsidP="000766FE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0766FE" w:rsidP="000766FE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</w:rPr>
              <w:t>Информирование родителей, педагогов, обучающихся о возможностях и целях программы наставничества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0766FE" w:rsidP="000766FE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</w:rPr>
              <w:t>Сентябрь, октябрь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0766FE" w:rsidP="000766FE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gramStart"/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одители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0766FE" w:rsidP="000766FE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по У</w:t>
            </w:r>
            <w:r w:rsidR="00286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0766FE" w:rsidP="0007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</w:rPr>
              <w:t>Информирование педагогического коллектива образовательной организации о реализации программы наставничества.</w:t>
            </w:r>
          </w:p>
          <w:p w:rsidR="000766FE" w:rsidRPr="000766FE" w:rsidRDefault="000766FE" w:rsidP="0007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</w:rPr>
              <w:t>Информирование родителей о реализуемой программе наставничества на родительских собраниях.</w:t>
            </w:r>
          </w:p>
          <w:p w:rsidR="000766FE" w:rsidRPr="000766FE" w:rsidRDefault="000766FE" w:rsidP="000766FE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</w:rPr>
              <w:t>Размещение информации на сайте школы.</w:t>
            </w:r>
          </w:p>
        </w:tc>
      </w:tr>
      <w:tr w:rsidR="000766FE" w:rsidRPr="000766FE" w:rsidTr="000766FE">
        <w:trPr>
          <w:trHeight w:val="2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0766FE" w:rsidP="000766FE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0766FE" w:rsidP="000766FE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</w:rPr>
              <w:t>Выбор форм и программ наставничества исходя из потребностей школы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0766FE" w:rsidP="000766FE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</w:rPr>
              <w:t>Октябрь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0766FE" w:rsidP="000766FE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Учителя, ученики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0766FE" w:rsidP="000766FE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</w:rPr>
              <w:t>Кураторы проектной группы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0766FE" w:rsidP="000766FE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766FE">
              <w:rPr>
                <w:rFonts w:ascii="Times New Roman" w:eastAsia="Times New Roman" w:hAnsi="Times New Roman" w:cs="Times New Roman"/>
                <w:color w:val="000000"/>
              </w:rPr>
              <w:t>Проведение мониторинга по выявлению предварительных запросов от потенциальных наставляемых и о заинтересованных в наставничестве (внутри школы)</w:t>
            </w:r>
            <w:proofErr w:type="gramEnd"/>
          </w:p>
        </w:tc>
      </w:tr>
      <w:tr w:rsidR="000766FE" w:rsidRPr="000766FE" w:rsidTr="000766FE">
        <w:trPr>
          <w:trHeight w:val="2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0766FE" w:rsidP="000766FE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0766FE" w:rsidP="000766FE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</w:rPr>
              <w:t>Обучение наставников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0766FE" w:rsidP="000766FE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0766FE" w:rsidP="000766FE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0766FE" w:rsidP="000766FE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0766FE" w:rsidP="000766FE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</w:rPr>
              <w:t xml:space="preserve">Проведение методической учебы с наставниками по работе </w:t>
            </w:r>
            <w:proofErr w:type="gramStart"/>
            <w:r w:rsidRPr="000766FE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End"/>
            <w:r w:rsidRPr="000766FE">
              <w:rPr>
                <w:rFonts w:ascii="Times New Roman" w:eastAsia="Times New Roman" w:hAnsi="Times New Roman" w:cs="Times New Roman"/>
                <w:color w:val="000000"/>
              </w:rPr>
              <w:t xml:space="preserve"> наставляемыми</w:t>
            </w:r>
          </w:p>
        </w:tc>
      </w:tr>
      <w:tr w:rsidR="000766FE" w:rsidRPr="000766FE" w:rsidTr="000766FE">
        <w:trPr>
          <w:trHeight w:val="2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0766FE" w:rsidP="000766FE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0766FE" w:rsidP="000766FE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</w:rPr>
              <w:t xml:space="preserve">Организация комплекса встреч наставника с </w:t>
            </w:r>
            <w:proofErr w:type="gramStart"/>
            <w:r w:rsidRPr="000766FE">
              <w:rPr>
                <w:rFonts w:ascii="Times New Roman" w:eastAsia="Times New Roman" w:hAnsi="Times New Roman" w:cs="Times New Roman"/>
                <w:color w:val="000000"/>
              </w:rPr>
              <w:t>наставляемым</w:t>
            </w:r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0766FE" w:rsidP="0007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  <w:p w:rsidR="000766FE" w:rsidRPr="000766FE" w:rsidRDefault="000766FE" w:rsidP="0007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  <w:p w:rsidR="000766FE" w:rsidRPr="000766FE" w:rsidRDefault="000766FE" w:rsidP="000766FE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Февраль-апрель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0766FE" w:rsidP="000766FE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Учителя, ученики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286361" w:rsidP="000766FE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Наставник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0766FE" w:rsidP="0007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</w:rPr>
              <w:t>Проведение первой, организационной, встречи наставника и наставляемого.</w:t>
            </w:r>
          </w:p>
          <w:p w:rsidR="000766FE" w:rsidRPr="000766FE" w:rsidRDefault="000766FE" w:rsidP="0007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</w:rPr>
              <w:t>Пробная встреча наставника и наставляемого.</w:t>
            </w:r>
          </w:p>
          <w:p w:rsidR="000766FE" w:rsidRPr="000766FE" w:rsidRDefault="000766FE" w:rsidP="000766FE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</w:rPr>
              <w:t>Регулярные встречи наставника и наставляемого: совместная работа наставника и наставляемого.</w:t>
            </w:r>
          </w:p>
        </w:tc>
      </w:tr>
      <w:tr w:rsidR="000766FE" w:rsidRPr="000766FE" w:rsidTr="000766FE">
        <w:trPr>
          <w:trHeight w:val="2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0766FE" w:rsidP="000766FE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0766FE" w:rsidP="000766FE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</w:rPr>
              <w:t>Организация текущего контроля достижения планируемых результатов наставниками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0766FE" w:rsidP="000766FE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0766FE" w:rsidP="000766FE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Учителя, ученики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286361" w:rsidP="000766FE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Наставник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0766FE" w:rsidP="000766FE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</w:rPr>
              <w:t>Анкетирование. Форматы анкет обратной связи для промежуточной оценки</w:t>
            </w:r>
          </w:p>
        </w:tc>
      </w:tr>
      <w:tr w:rsidR="000766FE" w:rsidRPr="000766FE" w:rsidTr="000766FE">
        <w:trPr>
          <w:trHeight w:val="2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0766FE" w:rsidP="000766FE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0766FE" w:rsidP="000766FE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</w:rPr>
              <w:t>Отчеты по итогам наставнической программы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0766FE" w:rsidP="000766FE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 - июнь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0766FE" w:rsidP="000766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0766FE" w:rsidP="000766FE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</w:rPr>
              <w:t>Администрация, кураторы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0766FE" w:rsidP="0007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</w:rPr>
              <w:t>Проведение мониторинга личной удовлетворенности участием в программе наставничества.</w:t>
            </w:r>
          </w:p>
          <w:p w:rsidR="000766FE" w:rsidRPr="000766FE" w:rsidRDefault="000766FE" w:rsidP="0007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</w:rPr>
              <w:t xml:space="preserve">Проведение </w:t>
            </w:r>
            <w:proofErr w:type="gramStart"/>
            <w:r w:rsidRPr="000766FE">
              <w:rPr>
                <w:rFonts w:ascii="Times New Roman" w:eastAsia="Times New Roman" w:hAnsi="Times New Roman" w:cs="Times New Roman"/>
                <w:color w:val="000000"/>
              </w:rPr>
              <w:t xml:space="preserve">мониторинга качества реализации  программы </w:t>
            </w:r>
            <w:r w:rsidRPr="000766F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наставничества</w:t>
            </w:r>
            <w:proofErr w:type="gramEnd"/>
            <w:r w:rsidRPr="000766F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0766FE" w:rsidRPr="000766FE" w:rsidRDefault="000766FE" w:rsidP="000766FE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</w:rPr>
              <w:t>Мониторинг и оценка влияния программ на всех участников.</w:t>
            </w:r>
          </w:p>
        </w:tc>
      </w:tr>
      <w:tr w:rsidR="000766FE" w:rsidRPr="000766FE" w:rsidTr="000766FE">
        <w:trPr>
          <w:trHeight w:val="2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0766FE" w:rsidP="000766FE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0766FE" w:rsidP="000766FE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</w:rPr>
              <w:t>Мотивация и поощрение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0766FE" w:rsidP="000766FE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0766FE" w:rsidP="000766FE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Учителя, ученики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286361" w:rsidP="000766FE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Администрация, куратор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0766FE" w:rsidP="0007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</w:rPr>
              <w:t>Приказ о поощрении участников программы наставничества.</w:t>
            </w:r>
          </w:p>
          <w:p w:rsidR="000766FE" w:rsidRPr="000766FE" w:rsidRDefault="000766FE" w:rsidP="0007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</w:rPr>
              <w:t>Формирование благодарственных писем участникам.</w:t>
            </w:r>
          </w:p>
          <w:p w:rsidR="000766FE" w:rsidRPr="000766FE" w:rsidRDefault="000766FE" w:rsidP="000766FE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</w:rPr>
              <w:t>Размещение информации на сайте школы</w:t>
            </w:r>
          </w:p>
        </w:tc>
      </w:tr>
    </w:tbl>
    <w:p w:rsidR="000766FE" w:rsidRPr="000766FE" w:rsidRDefault="000766FE" w:rsidP="000766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766F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(Приложение 1)</w:t>
      </w:r>
    </w:p>
    <w:p w:rsidR="000766FE" w:rsidRPr="000766FE" w:rsidRDefault="000766FE" w:rsidP="00076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766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Примерный перечень необходимых мероприятий и видов деятельности                                                                              </w:t>
      </w:r>
    </w:p>
    <w:tbl>
      <w:tblPr>
        <w:tblW w:w="9997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7"/>
        <w:gridCol w:w="2486"/>
        <w:gridCol w:w="4951"/>
        <w:gridCol w:w="1843"/>
      </w:tblGrid>
      <w:tr w:rsidR="000766FE" w:rsidRPr="000766FE" w:rsidTr="000766FE">
        <w:trPr>
          <w:trHeight w:val="880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0766FE" w:rsidP="0007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№ </w:t>
            </w:r>
            <w:proofErr w:type="gramStart"/>
            <w:r w:rsidRPr="00076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076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/п</w:t>
            </w:r>
          </w:p>
        </w:tc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0766FE" w:rsidP="0007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Функция управления программой наставничества</w:t>
            </w:r>
          </w:p>
        </w:tc>
        <w:tc>
          <w:tcPr>
            <w:tcW w:w="4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0766FE" w:rsidP="0007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Необходимые мероприятия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0766FE" w:rsidP="0007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Кто реализует</w:t>
            </w:r>
          </w:p>
        </w:tc>
      </w:tr>
      <w:tr w:rsidR="000766FE" w:rsidRPr="000766FE" w:rsidTr="000766FE">
        <w:trPr>
          <w:trHeight w:val="2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0766FE" w:rsidP="000766FE">
            <w:pPr>
              <w:spacing w:after="0" w:line="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0766FE" w:rsidP="000766FE">
            <w:pPr>
              <w:spacing w:after="0" w:line="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Планирование</w:t>
            </w:r>
          </w:p>
        </w:tc>
        <w:tc>
          <w:tcPr>
            <w:tcW w:w="4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0766FE" w:rsidP="00076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рамках данной функции необходимо подготовить условия для запуска программы наставничества, с</w:t>
            </w:r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формировать необходимый пакет нормативных документов для запуска программы. Важно проинформировать коллектив (разработать анкету для формирования запросов обучающихся); поставить цели и задачи программы наставничества, период времени реализации программы; сформулировать желаемые результаты в количественном и качественном выражении (примеры формулировок см. ранее). Разработать дорожную карту реализации программы.</w:t>
            </w:r>
          </w:p>
          <w:p w:rsidR="000766FE" w:rsidRPr="000766FE" w:rsidRDefault="000766FE" w:rsidP="000766FE">
            <w:pPr>
              <w:spacing w:after="0" w:line="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Сформировать базы наставников и наставляемых с соответствии с формуляром-образцом (привлечь </w:t>
            </w:r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родителей, классных руководителей, педагого</w:t>
            </w:r>
            <w:proofErr w:type="gramStart"/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в-</w:t>
            </w:r>
            <w:proofErr w:type="gramEnd"/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психологов</w:t>
            </w:r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0766FE" w:rsidP="00076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 программы</w:t>
            </w:r>
          </w:p>
          <w:p w:rsidR="000766FE" w:rsidRPr="000766FE" w:rsidRDefault="000766FE" w:rsidP="000766FE">
            <w:pPr>
              <w:spacing w:after="0" w:line="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Команда программы</w:t>
            </w:r>
          </w:p>
        </w:tc>
      </w:tr>
      <w:tr w:rsidR="000766FE" w:rsidRPr="000766FE" w:rsidTr="000766FE">
        <w:trPr>
          <w:trHeight w:val="2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0766FE" w:rsidP="000766FE">
            <w:pPr>
              <w:spacing w:after="0" w:line="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0766FE" w:rsidP="000766FE">
            <w:pPr>
              <w:spacing w:after="0" w:line="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</w:t>
            </w:r>
          </w:p>
        </w:tc>
        <w:tc>
          <w:tcPr>
            <w:tcW w:w="4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0766FE" w:rsidP="00076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Рекомендуется провести отбор наставников по заранее разработанным критериям в соответствии с поставленными целями программы. Для этих целей важно изучить требования, предъявляемые к наставникам; разработать оценочные процедуры  и критерии оценивания; подготовить необходимый пакет документов (тесты, кейсы, оценочные листы). Создать группу оценщиков.</w:t>
            </w:r>
          </w:p>
          <w:p w:rsidR="000766FE" w:rsidRPr="000766FE" w:rsidRDefault="000766FE" w:rsidP="00076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Привлечь менторов, </w:t>
            </w:r>
            <w:proofErr w:type="spellStart"/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коучей</w:t>
            </w:r>
            <w:proofErr w:type="spellEnd"/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для обучения наставников.</w:t>
            </w:r>
          </w:p>
          <w:p w:rsidR="000766FE" w:rsidRPr="000766FE" w:rsidRDefault="000766FE" w:rsidP="00076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Предоставить методические материалы по взаимодействию в парах и группах.</w:t>
            </w:r>
          </w:p>
          <w:p w:rsidR="000766FE" w:rsidRPr="000766FE" w:rsidRDefault="000766FE" w:rsidP="00076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 необходимости обеспечить психологическое сопровождение для </w:t>
            </w:r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взаимодействия в парах и группах.</w:t>
            </w:r>
          </w:p>
          <w:p w:rsidR="000766FE" w:rsidRPr="000766FE" w:rsidRDefault="000766FE" w:rsidP="000766FE">
            <w:pPr>
              <w:spacing w:after="0" w:line="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Разработать памятку наставника.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0766FE" w:rsidP="00076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Куратор</w:t>
            </w:r>
          </w:p>
          <w:p w:rsidR="000766FE" w:rsidRPr="000766FE" w:rsidRDefault="000766FE" w:rsidP="00076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Команда программы</w:t>
            </w:r>
          </w:p>
          <w:p w:rsidR="000766FE" w:rsidRPr="000766FE" w:rsidRDefault="000766FE" w:rsidP="00076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Классные руководители, социальный педагог, психолог,</w:t>
            </w:r>
          </w:p>
          <w:p w:rsidR="000766FE" w:rsidRPr="000766FE" w:rsidRDefault="000766FE" w:rsidP="000766FE">
            <w:pPr>
              <w:spacing w:after="0" w:line="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</w:tr>
      <w:tr w:rsidR="000766FE" w:rsidRPr="000766FE" w:rsidTr="000766FE">
        <w:trPr>
          <w:trHeight w:val="2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0766FE" w:rsidP="000766FE">
            <w:pPr>
              <w:spacing w:after="0" w:line="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3</w:t>
            </w:r>
          </w:p>
        </w:tc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0766FE" w:rsidP="000766FE">
            <w:pPr>
              <w:spacing w:after="0" w:line="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Мотивация</w:t>
            </w:r>
          </w:p>
        </w:tc>
        <w:tc>
          <w:tcPr>
            <w:tcW w:w="4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0766FE" w:rsidP="00076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Разработать систему мотивации для наставников (материальную,  нематериальную).</w:t>
            </w:r>
          </w:p>
          <w:p w:rsidR="000766FE" w:rsidRPr="000766FE" w:rsidRDefault="000766FE" w:rsidP="000766FE">
            <w:pPr>
              <w:spacing w:after="0" w:line="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Проводить работу с </w:t>
            </w:r>
            <w:proofErr w:type="gramStart"/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наставляемыми</w:t>
            </w:r>
            <w:proofErr w:type="gramEnd"/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для становления мотивации к получению новых знаний, приобретения нового опыта, приобщения к культуре, спорту и т.п.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0766FE" w:rsidP="00076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</w:t>
            </w:r>
          </w:p>
          <w:p w:rsidR="000766FE" w:rsidRPr="000766FE" w:rsidRDefault="000766FE" w:rsidP="00076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Педагог-психолог</w:t>
            </w:r>
          </w:p>
          <w:p w:rsidR="000766FE" w:rsidRPr="000766FE" w:rsidRDefault="000766FE" w:rsidP="000766FE">
            <w:pPr>
              <w:spacing w:after="0" w:line="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Классные руководители</w:t>
            </w:r>
          </w:p>
        </w:tc>
      </w:tr>
      <w:tr w:rsidR="000766FE" w:rsidRPr="000766FE" w:rsidTr="000766FE">
        <w:trPr>
          <w:trHeight w:val="2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0766FE" w:rsidP="000766FE">
            <w:pPr>
              <w:spacing w:after="0" w:line="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0766FE" w:rsidP="000766FE">
            <w:pPr>
              <w:spacing w:after="0" w:line="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Координация</w:t>
            </w:r>
          </w:p>
        </w:tc>
        <w:tc>
          <w:tcPr>
            <w:tcW w:w="4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0766FE" w:rsidP="00076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рамках реализации данной функции рекомендуется составление графика встреч для обсуждения промежуточных результатов.</w:t>
            </w:r>
          </w:p>
          <w:p w:rsidR="000766FE" w:rsidRPr="000766FE" w:rsidRDefault="000766FE" w:rsidP="000766FE">
            <w:pPr>
              <w:spacing w:after="0" w:line="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Организовать сбор обратной связи от наставников, наставляемых и кураторов для мониторинга эффективности реализации программы; проведения промежуточного </w:t>
            </w:r>
            <w:proofErr w:type="gramStart"/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процессом реализации программы. Для этого целесообразно разработать анкету для сбора информации от наставников и наставляемых.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0766FE" w:rsidP="00076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</w:t>
            </w:r>
          </w:p>
          <w:p w:rsidR="000766FE" w:rsidRPr="000766FE" w:rsidRDefault="000766FE" w:rsidP="000766FE">
            <w:pPr>
              <w:spacing w:after="0" w:line="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Команда программы</w:t>
            </w:r>
          </w:p>
        </w:tc>
      </w:tr>
      <w:tr w:rsidR="000766FE" w:rsidRPr="000766FE" w:rsidTr="000766FE">
        <w:trPr>
          <w:trHeight w:val="2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0766FE" w:rsidP="000766FE">
            <w:pPr>
              <w:spacing w:after="0" w:line="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0766FE" w:rsidP="000766FE">
            <w:pPr>
              <w:spacing w:after="0" w:line="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Анализ и контроль</w:t>
            </w:r>
          </w:p>
        </w:tc>
        <w:tc>
          <w:tcPr>
            <w:tcW w:w="4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0766FE" w:rsidP="00076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Рекомендуется установить обратную связь от наставников, наставляемых и куратора программы.</w:t>
            </w:r>
          </w:p>
          <w:p w:rsidR="000766FE" w:rsidRPr="000766FE" w:rsidRDefault="000766FE" w:rsidP="00076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Подвести итоги мониторинга влияния программы на </w:t>
            </w:r>
            <w:proofErr w:type="gramStart"/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наставляемых</w:t>
            </w:r>
            <w:proofErr w:type="gramEnd"/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сравнить с установленными показателя эффективности реализации программы.</w:t>
            </w:r>
          </w:p>
          <w:p w:rsidR="000766FE" w:rsidRPr="000766FE" w:rsidRDefault="000766FE" w:rsidP="00076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отчета о реализации программы наставничества. Сделать анализ плюсов и минусов. При необходимости внести корректировки.</w:t>
            </w:r>
          </w:p>
          <w:p w:rsidR="000766FE" w:rsidRPr="000766FE" w:rsidRDefault="000766FE" w:rsidP="00076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Организовать поощрение наставников.</w:t>
            </w:r>
          </w:p>
          <w:p w:rsidR="000766FE" w:rsidRPr="000766FE" w:rsidRDefault="000766FE" w:rsidP="00076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Сформировать долгосрочную базу наставников, в том числе включая завершивших программу наставляемых.</w:t>
            </w:r>
          </w:p>
          <w:p w:rsidR="000766FE" w:rsidRPr="000766FE" w:rsidRDefault="000766FE" w:rsidP="000766FE">
            <w:pPr>
              <w:spacing w:after="0" w:line="2" w:lineRule="atLeast"/>
              <w:ind w:right="55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информационно-презентационных материалов для продвижения примера успешной реализации  программы наставничества через медиа, участников, партнеров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0766FE" w:rsidP="00076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</w:t>
            </w:r>
          </w:p>
          <w:p w:rsidR="000766FE" w:rsidRPr="000766FE" w:rsidRDefault="000766FE" w:rsidP="00076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Команда программы</w:t>
            </w:r>
          </w:p>
          <w:p w:rsidR="000766FE" w:rsidRPr="000766FE" w:rsidRDefault="000766FE" w:rsidP="00076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Педагог-психолог</w:t>
            </w:r>
          </w:p>
          <w:p w:rsidR="000766FE" w:rsidRPr="000766FE" w:rsidRDefault="000766FE" w:rsidP="000766FE">
            <w:pPr>
              <w:spacing w:after="0" w:line="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Классные руководители</w:t>
            </w:r>
          </w:p>
        </w:tc>
      </w:tr>
    </w:tbl>
    <w:p w:rsidR="000766FE" w:rsidRPr="000766FE" w:rsidRDefault="000766FE" w:rsidP="000766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766F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(Приложение 2)</w:t>
      </w:r>
    </w:p>
    <w:p w:rsidR="000766FE" w:rsidRPr="000766FE" w:rsidRDefault="000766FE" w:rsidP="00076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766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Отчётн</w:t>
      </w:r>
      <w:r w:rsidR="0028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 форма по итогам четверти 2025-2026</w:t>
      </w:r>
      <w:r w:rsidRPr="000766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учебного года</w:t>
      </w:r>
    </w:p>
    <w:p w:rsidR="000766FE" w:rsidRPr="000766FE" w:rsidRDefault="000766FE" w:rsidP="00076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766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1)Сохранение контингента </w:t>
      </w:r>
      <w:proofErr w:type="gramStart"/>
      <w:r w:rsidRPr="000766FE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0766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(прибывшие, выбывшие)</w:t>
      </w:r>
    </w:p>
    <w:p w:rsidR="000766FE" w:rsidRPr="000766FE" w:rsidRDefault="000766FE" w:rsidP="00076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766FE">
        <w:rPr>
          <w:rFonts w:ascii="Times New Roman" w:eastAsia="Times New Roman" w:hAnsi="Times New Roman" w:cs="Times New Roman"/>
          <w:color w:val="000000"/>
          <w:sz w:val="24"/>
          <w:szCs w:val="24"/>
        </w:rPr>
        <w:t>2)Мониторинг предметных результатов по итогам 1 четверти</w:t>
      </w:r>
    </w:p>
    <w:p w:rsidR="000766FE" w:rsidRPr="000766FE" w:rsidRDefault="000766FE" w:rsidP="00076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766FE">
        <w:rPr>
          <w:rFonts w:ascii="Times New Roman" w:eastAsia="Times New Roman" w:hAnsi="Times New Roman" w:cs="Times New Roman"/>
          <w:color w:val="000000"/>
          <w:sz w:val="24"/>
          <w:szCs w:val="24"/>
        </w:rPr>
        <w:t>3)Общие сведения по итогам 1 четверти</w:t>
      </w:r>
    </w:p>
    <w:p w:rsidR="000766FE" w:rsidRPr="000766FE" w:rsidRDefault="000766FE" w:rsidP="00076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766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4)Информация о </w:t>
      </w:r>
      <w:proofErr w:type="gramStart"/>
      <w:r w:rsidRPr="000766FE">
        <w:rPr>
          <w:rFonts w:ascii="Times New Roman" w:eastAsia="Times New Roman" w:hAnsi="Times New Roman" w:cs="Times New Roman"/>
          <w:color w:val="000000"/>
          <w:sz w:val="24"/>
          <w:szCs w:val="24"/>
        </w:rPr>
        <w:t>неуспевающих</w:t>
      </w:r>
      <w:proofErr w:type="gramEnd"/>
      <w:r w:rsidRPr="000766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</w:t>
      </w:r>
    </w:p>
    <w:p w:rsidR="000766FE" w:rsidRPr="000766FE" w:rsidRDefault="000766FE" w:rsidP="00076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766FE"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proofErr w:type="spellStart"/>
      <w:r w:rsidRPr="000766FE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Взаимопосещение</w:t>
      </w:r>
      <w:proofErr w:type="spellEnd"/>
      <w:r w:rsidRPr="000766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уроков и индивидуальная (коррекционная) работа с </w:t>
      </w:r>
      <w:proofErr w:type="gramStart"/>
      <w:r w:rsidRPr="000766FE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0766F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766FE" w:rsidRPr="000766FE" w:rsidRDefault="000766FE" w:rsidP="00076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766FE">
        <w:rPr>
          <w:rFonts w:ascii="Times New Roman" w:eastAsia="Times New Roman" w:hAnsi="Times New Roman" w:cs="Times New Roman"/>
          <w:color w:val="000000"/>
          <w:sz w:val="24"/>
          <w:szCs w:val="24"/>
        </w:rPr>
        <w:t>6)Пропуски уроков</w:t>
      </w:r>
    </w:p>
    <w:p w:rsidR="000766FE" w:rsidRPr="000766FE" w:rsidRDefault="000766FE" w:rsidP="00076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766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7) </w:t>
      </w:r>
      <w:r w:rsidRPr="000766FE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Достижения обучающихся на конкурсах и олимпиадах по предметам</w:t>
      </w:r>
    </w:p>
    <w:p w:rsidR="000766FE" w:rsidRPr="000766FE" w:rsidRDefault="000766FE" w:rsidP="00076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766FE">
        <w:rPr>
          <w:rFonts w:ascii="Times New Roman" w:eastAsia="Times New Roman" w:hAnsi="Times New Roman" w:cs="Times New Roman"/>
          <w:color w:val="000000"/>
          <w:sz w:val="24"/>
          <w:szCs w:val="24"/>
        </w:rPr>
        <w:t>8)Методические разработки, печатные работы</w:t>
      </w:r>
    </w:p>
    <w:p w:rsidR="000766FE" w:rsidRPr="000766FE" w:rsidRDefault="000766FE" w:rsidP="00076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766FE">
        <w:rPr>
          <w:rFonts w:ascii="Times New Roman" w:eastAsia="Times New Roman" w:hAnsi="Times New Roman" w:cs="Times New Roman"/>
          <w:color w:val="000000"/>
          <w:sz w:val="24"/>
          <w:szCs w:val="24"/>
        </w:rPr>
        <w:t>9)Участие в различных профессиональных конкурсах, конференциях, методических мероприятиях</w:t>
      </w:r>
    </w:p>
    <w:p w:rsidR="000766FE" w:rsidRPr="000766FE" w:rsidRDefault="000766FE" w:rsidP="000766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766F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(Приложение 3)</w:t>
      </w:r>
    </w:p>
    <w:p w:rsidR="000766FE" w:rsidRPr="000766FE" w:rsidRDefault="000766FE" w:rsidP="000766F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766FE">
        <w:rPr>
          <w:rFonts w:ascii="Times New Roman" w:eastAsia="Times New Roman" w:hAnsi="Times New Roman" w:cs="Times New Roman"/>
          <w:b/>
          <w:bCs/>
          <w:color w:val="000000"/>
        </w:rPr>
        <w:t>РЕФЛЕКСИВНЫЙ АНАЛИЗ РЕАЛИЗАЦИИ ИППР, ПРЕДСТАВЛЕНИЕ РЕЗУЛЬТАТОВ</w:t>
      </w:r>
    </w:p>
    <w:tbl>
      <w:tblPr>
        <w:tblW w:w="9572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7"/>
        <w:gridCol w:w="5864"/>
        <w:gridCol w:w="1762"/>
        <w:gridCol w:w="1359"/>
      </w:tblGrid>
      <w:tr w:rsidR="000766FE" w:rsidRPr="000766FE" w:rsidTr="000766FE">
        <w:trPr>
          <w:trHeight w:val="2"/>
        </w:trPr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6FE" w:rsidRPr="000766FE" w:rsidRDefault="000766FE" w:rsidP="000766FE">
            <w:pPr>
              <w:spacing w:after="0" w:line="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6FE" w:rsidRPr="000766FE" w:rsidRDefault="000766FE" w:rsidP="000766FE">
            <w:pPr>
              <w:spacing w:after="0" w:line="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 педагога по реализации задач своего индивидуального профессионального развития</w:t>
            </w:r>
          </w:p>
        </w:tc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6FE" w:rsidRPr="000766FE" w:rsidRDefault="000766FE" w:rsidP="000766FE">
            <w:pPr>
              <w:spacing w:after="0" w:line="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6FE" w:rsidRPr="000766FE" w:rsidRDefault="000766FE" w:rsidP="000766FE">
            <w:pPr>
              <w:spacing w:after="0" w:line="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0766FE" w:rsidRPr="000766FE" w:rsidTr="000766FE">
        <w:trPr>
          <w:trHeight w:val="2"/>
        </w:trPr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0766FE" w:rsidP="000766FE">
            <w:pPr>
              <w:spacing w:after="0" w:line="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0766FE" w:rsidP="000766FE">
            <w:pPr>
              <w:spacing w:after="0" w:line="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Освоение   и внедрение в практику работы новых современных педагогических и информационных технологий с целью повышения качества </w:t>
            </w:r>
            <w:proofErr w:type="spellStart"/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обученности</w:t>
            </w:r>
            <w:proofErr w:type="spellEnd"/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286361" w:rsidP="000766FE">
            <w:pPr>
              <w:spacing w:after="0" w:line="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2025/26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0766FE" w:rsidP="000766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0766FE" w:rsidRPr="000766FE" w:rsidTr="000766FE">
        <w:trPr>
          <w:trHeight w:val="2"/>
        </w:trPr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0766FE" w:rsidP="000766FE">
            <w:pPr>
              <w:spacing w:after="0" w:line="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0766FE" w:rsidP="000766FE">
            <w:pPr>
              <w:spacing w:after="0" w:line="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профессионализма  через использование  обучающих семинаров, курсов повышения квалификации, круглых столов,  </w:t>
            </w:r>
            <w:proofErr w:type="spellStart"/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вебинаров</w:t>
            </w:r>
            <w:proofErr w:type="spellEnd"/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видеоконференций, мастер-классов.</w:t>
            </w:r>
          </w:p>
        </w:tc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286361" w:rsidP="000766FE">
            <w:pPr>
              <w:spacing w:after="0" w:line="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2025/26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0766FE" w:rsidP="000766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0766FE" w:rsidRPr="000766FE" w:rsidTr="000766FE">
        <w:trPr>
          <w:trHeight w:val="2"/>
        </w:trPr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0766FE" w:rsidP="000766FE">
            <w:pPr>
              <w:spacing w:after="0" w:line="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0766FE" w:rsidP="000766FE">
            <w:pPr>
              <w:spacing w:after="0" w:line="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Продолжение  работы по созданию условий для развития творческого потенциала учителя, включение его в инновационную деятельность.</w:t>
            </w:r>
          </w:p>
        </w:tc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286361" w:rsidP="000766FE">
            <w:pPr>
              <w:spacing w:after="0" w:line="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2025/26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0766FE" w:rsidP="000766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0766FE" w:rsidRPr="000766FE" w:rsidTr="000766FE">
        <w:trPr>
          <w:trHeight w:val="2"/>
        </w:trPr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0766FE" w:rsidP="000766FE">
            <w:pPr>
              <w:spacing w:after="0" w:line="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0766FE" w:rsidP="000766FE">
            <w:pPr>
              <w:spacing w:after="0" w:line="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 работы с мотивированными и одаренными детьми.</w:t>
            </w:r>
          </w:p>
        </w:tc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286361" w:rsidP="000766FE">
            <w:pPr>
              <w:spacing w:after="0" w:line="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2025/26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0766FE" w:rsidP="000766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0766FE" w:rsidRPr="000766FE" w:rsidTr="000766FE">
        <w:trPr>
          <w:trHeight w:val="2"/>
        </w:trPr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0766FE" w:rsidP="000766FE">
            <w:pPr>
              <w:spacing w:after="0" w:line="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0766FE" w:rsidP="000766FE">
            <w:pPr>
              <w:spacing w:after="0" w:line="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 целенаправленной  работы со слабоуспевающими учащимися с учетом их индивидуальных возможностей.</w:t>
            </w:r>
          </w:p>
        </w:tc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286361" w:rsidP="000766FE">
            <w:pPr>
              <w:spacing w:after="0" w:line="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2025/26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6FE" w:rsidRPr="000766FE" w:rsidRDefault="000766FE" w:rsidP="000766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</w:tbl>
    <w:p w:rsidR="00420FC1" w:rsidRPr="00420FC1" w:rsidRDefault="00420FC1" w:rsidP="00420FC1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420FC1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</w:t>
      </w:r>
      <w:r w:rsidRPr="00420FC1">
        <w:rPr>
          <w:rFonts w:ascii="Times New Roman" w:hAnsi="Times New Roman" w:cs="Times New Roman"/>
          <w:b/>
          <w:iCs/>
          <w:color w:val="000000"/>
          <w:sz w:val="24"/>
          <w:szCs w:val="24"/>
        </w:rPr>
        <w:t>Перечень мероприятий, регламентирующих реализацию программы наставничества</w:t>
      </w:r>
    </w:p>
    <w:p w:rsidR="00420FC1" w:rsidRPr="00420FC1" w:rsidRDefault="00420FC1" w:rsidP="00420FC1">
      <w:pPr>
        <w:pStyle w:val="a6"/>
        <w:numPr>
          <w:ilvl w:val="0"/>
          <w:numId w:val="21"/>
        </w:numPr>
        <w:spacing w:after="0" w:line="240" w:lineRule="auto"/>
        <w:ind w:left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20FC1">
        <w:rPr>
          <w:rFonts w:ascii="Times New Roman" w:hAnsi="Times New Roman" w:cs="Times New Roman"/>
          <w:iCs/>
          <w:sz w:val="24"/>
          <w:szCs w:val="24"/>
        </w:rPr>
        <w:t>Размещение программы наставничества и результатов ее реализации на сайте образовательной организации.</w:t>
      </w:r>
    </w:p>
    <w:p w:rsidR="00420FC1" w:rsidRPr="00420FC1" w:rsidRDefault="00420FC1" w:rsidP="00420FC1">
      <w:pPr>
        <w:pStyle w:val="a6"/>
        <w:numPr>
          <w:ilvl w:val="0"/>
          <w:numId w:val="21"/>
        </w:numPr>
        <w:spacing w:after="0" w:line="240" w:lineRule="auto"/>
        <w:ind w:left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20FC1">
        <w:rPr>
          <w:rFonts w:ascii="Times New Roman" w:hAnsi="Times New Roman" w:cs="Times New Roman"/>
          <w:iCs/>
          <w:sz w:val="24"/>
          <w:szCs w:val="24"/>
        </w:rPr>
        <w:t>Представление куратором опыта реализации настоящей программы на семинарах.</w:t>
      </w:r>
    </w:p>
    <w:p w:rsidR="00420FC1" w:rsidRPr="00420FC1" w:rsidRDefault="00420FC1" w:rsidP="00420FC1">
      <w:pPr>
        <w:pStyle w:val="a6"/>
        <w:numPr>
          <w:ilvl w:val="0"/>
          <w:numId w:val="21"/>
        </w:numPr>
        <w:spacing w:after="0" w:line="240" w:lineRule="auto"/>
        <w:ind w:left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20FC1">
        <w:rPr>
          <w:rFonts w:ascii="Times New Roman" w:hAnsi="Times New Roman" w:cs="Times New Roman"/>
          <w:iCs/>
          <w:sz w:val="24"/>
          <w:szCs w:val="24"/>
        </w:rPr>
        <w:t xml:space="preserve">Участие </w:t>
      </w:r>
      <w:proofErr w:type="gramStart"/>
      <w:r w:rsidRPr="00420FC1">
        <w:rPr>
          <w:rFonts w:ascii="Times New Roman" w:hAnsi="Times New Roman" w:cs="Times New Roman"/>
          <w:iCs/>
          <w:sz w:val="24"/>
          <w:szCs w:val="24"/>
        </w:rPr>
        <w:t>наставляемого</w:t>
      </w:r>
      <w:proofErr w:type="gramEnd"/>
      <w:r w:rsidRPr="00420FC1">
        <w:rPr>
          <w:rFonts w:ascii="Times New Roman" w:hAnsi="Times New Roman" w:cs="Times New Roman"/>
          <w:iCs/>
          <w:sz w:val="24"/>
          <w:szCs w:val="24"/>
        </w:rPr>
        <w:t xml:space="preserve"> в конкурсе «Педагогический звездопад».</w:t>
      </w:r>
    </w:p>
    <w:p w:rsidR="00420FC1" w:rsidRPr="00420FC1" w:rsidRDefault="00420FC1" w:rsidP="00420FC1">
      <w:pPr>
        <w:pStyle w:val="a6"/>
        <w:numPr>
          <w:ilvl w:val="0"/>
          <w:numId w:val="21"/>
        </w:numPr>
        <w:spacing w:after="0" w:line="240" w:lineRule="auto"/>
        <w:ind w:left="426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420FC1">
        <w:rPr>
          <w:rFonts w:ascii="Times New Roman" w:hAnsi="Times New Roman" w:cs="Times New Roman"/>
          <w:iCs/>
          <w:sz w:val="24"/>
          <w:szCs w:val="24"/>
        </w:rPr>
        <w:t xml:space="preserve">Разработка и обнародование наставляемым методической разработки образовательного материала с применением цифровых технологий. </w:t>
      </w:r>
      <w:proofErr w:type="gramEnd"/>
    </w:p>
    <w:p w:rsidR="00420FC1" w:rsidRPr="00420FC1" w:rsidRDefault="00420FC1" w:rsidP="00420F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420FC1" w:rsidRPr="00420FC1" w:rsidRDefault="00420FC1" w:rsidP="00420FC1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420FC1">
        <w:rPr>
          <w:rFonts w:ascii="Times New Roman" w:hAnsi="Times New Roman" w:cs="Times New Roman"/>
          <w:b/>
          <w:iCs/>
          <w:color w:val="000000"/>
          <w:sz w:val="24"/>
          <w:szCs w:val="24"/>
        </w:rPr>
        <w:t>Перечень документов, регламентирующих реализацию программы наставничества</w:t>
      </w:r>
      <w:r w:rsidRPr="00420FC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</w:p>
    <w:p w:rsidR="00420FC1" w:rsidRPr="00420FC1" w:rsidRDefault="00420FC1" w:rsidP="00420FC1">
      <w:pPr>
        <w:pStyle w:val="a6"/>
        <w:numPr>
          <w:ilvl w:val="0"/>
          <w:numId w:val="22"/>
        </w:numPr>
        <w:spacing w:after="0" w:line="240" w:lineRule="auto"/>
        <w:ind w:left="284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420FC1">
        <w:rPr>
          <w:rFonts w:ascii="Times New Roman" w:hAnsi="Times New Roman" w:cs="Times New Roman"/>
          <w:iCs/>
          <w:color w:val="000000"/>
          <w:sz w:val="24"/>
          <w:szCs w:val="24"/>
        </w:rPr>
        <w:t>Положение о наставничестве в образовательной организации.</w:t>
      </w:r>
    </w:p>
    <w:p w:rsidR="00420FC1" w:rsidRPr="00420FC1" w:rsidRDefault="00420FC1" w:rsidP="00420FC1">
      <w:pPr>
        <w:pStyle w:val="a6"/>
        <w:numPr>
          <w:ilvl w:val="0"/>
          <w:numId w:val="22"/>
        </w:numPr>
        <w:spacing w:after="0" w:line="240" w:lineRule="auto"/>
        <w:ind w:left="284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420FC1">
        <w:rPr>
          <w:rFonts w:ascii="Times New Roman" w:hAnsi="Times New Roman" w:cs="Times New Roman"/>
          <w:iCs/>
          <w:color w:val="000000"/>
          <w:sz w:val="24"/>
          <w:szCs w:val="24"/>
        </w:rPr>
        <w:t>Приказ директора школы о назначении наставнических пар.</w:t>
      </w:r>
    </w:p>
    <w:p w:rsidR="00420FC1" w:rsidRPr="00420FC1" w:rsidRDefault="00420FC1" w:rsidP="00420FC1">
      <w:pPr>
        <w:pStyle w:val="a6"/>
        <w:numPr>
          <w:ilvl w:val="0"/>
          <w:numId w:val="22"/>
        </w:numPr>
        <w:spacing w:after="0" w:line="240" w:lineRule="auto"/>
        <w:ind w:left="284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420FC1">
        <w:rPr>
          <w:rFonts w:ascii="Times New Roman" w:hAnsi="Times New Roman" w:cs="Times New Roman"/>
          <w:iCs/>
          <w:color w:val="000000"/>
          <w:sz w:val="24"/>
          <w:szCs w:val="24"/>
        </w:rPr>
        <w:t>Соглашения между наставником и наставляем.</w:t>
      </w:r>
    </w:p>
    <w:p w:rsidR="00420FC1" w:rsidRDefault="00420FC1" w:rsidP="00420F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20FC1" w:rsidRDefault="00420FC1" w:rsidP="00420FC1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Соглашение о наставничестве</w:t>
      </w:r>
    </w:p>
    <w:p w:rsidR="00420FC1" w:rsidRDefault="00420FC1" w:rsidP="00420FC1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</w:p>
    <w:p w:rsidR="00420FC1" w:rsidRDefault="00420FC1" w:rsidP="00420FC1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Инструкция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</w:t>
      </w:r>
    </w:p>
    <w:p w:rsidR="00420FC1" w:rsidRDefault="00420FC1" w:rsidP="00420FC1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Подумайте, каким образом Вам (и наставнику, и наставляемому) хотелось бы организовать совместную работу, и договоритесь о следующих шагах: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31"/>
        <w:gridCol w:w="1565"/>
        <w:gridCol w:w="143"/>
        <w:gridCol w:w="1417"/>
        <w:gridCol w:w="3214"/>
      </w:tblGrid>
      <w:tr w:rsidR="00420FC1" w:rsidTr="00420FC1"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C1" w:rsidRDefault="00420FC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наставник ФИО</w:t>
            </w:r>
          </w:p>
        </w:tc>
        <w:tc>
          <w:tcPr>
            <w:tcW w:w="4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C1" w:rsidRDefault="00420FC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наставляемый</w:t>
            </w:r>
            <w:proofErr w:type="gram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ФИО</w:t>
            </w:r>
          </w:p>
        </w:tc>
      </w:tr>
      <w:tr w:rsidR="00420FC1" w:rsidTr="00420FC1"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C1" w:rsidRDefault="00420FC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Учреждени</w:t>
            </w:r>
            <w:proofErr w:type="gram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организация)</w:t>
            </w:r>
          </w:p>
        </w:tc>
        <w:tc>
          <w:tcPr>
            <w:tcW w:w="4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C1" w:rsidRDefault="00420FC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Учреждени</w:t>
            </w:r>
            <w:proofErr w:type="gram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организация)</w:t>
            </w:r>
          </w:p>
        </w:tc>
      </w:tr>
      <w:tr w:rsidR="00420FC1" w:rsidTr="00420FC1"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C1" w:rsidRDefault="00420FC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Предпочтительный метод коммуникации: очно/эл. почта/телефон</w:t>
            </w:r>
          </w:p>
          <w:p w:rsidR="00420FC1" w:rsidRDefault="00420FC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по плану программы; ответы на прямые устные обращения в рабочее время и вопросы по мобильной связи в рабочее и нерабочее время </w:t>
            </w:r>
          </w:p>
        </w:tc>
        <w:tc>
          <w:tcPr>
            <w:tcW w:w="4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C1" w:rsidRDefault="00420FC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Предпочтительный метод коммуникации: очно/эл. почта/телефон</w:t>
            </w:r>
          </w:p>
          <w:p w:rsidR="00420FC1" w:rsidRDefault="00420FC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 плану программы; прямые устные обращения в рабочее время, вопросы по мобильной связи в рабочее и нерабочее время</w:t>
            </w:r>
          </w:p>
        </w:tc>
      </w:tr>
      <w:tr w:rsidR="00420FC1" w:rsidTr="00420FC1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C1" w:rsidRDefault="00420FC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договоренности</w:t>
            </w:r>
          </w:p>
        </w:tc>
      </w:tr>
      <w:tr w:rsidR="00420FC1" w:rsidTr="00420FC1">
        <w:trPr>
          <w:trHeight w:val="330"/>
        </w:trPr>
        <w:tc>
          <w:tcPr>
            <w:tcW w:w="6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C1" w:rsidRDefault="00420FC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Как часто хотелось бы проводить личные встречи?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C1" w:rsidRDefault="00420FC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420FC1" w:rsidTr="00420FC1">
        <w:trPr>
          <w:trHeight w:val="330"/>
        </w:trPr>
        <w:tc>
          <w:tcPr>
            <w:tcW w:w="6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C1" w:rsidRDefault="00420FC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 xml:space="preserve">Кто будет инициатором встреч? 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C1" w:rsidRDefault="00420FC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420FC1" w:rsidTr="00420FC1">
        <w:trPr>
          <w:trHeight w:val="330"/>
        </w:trPr>
        <w:tc>
          <w:tcPr>
            <w:tcW w:w="6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C1" w:rsidRDefault="00420FC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Как долго должны продолжаться Ваши коммуникации?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C1" w:rsidRDefault="00420FC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420FC1" w:rsidTr="00420FC1">
        <w:trPr>
          <w:trHeight w:val="33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C1" w:rsidRDefault="00420FC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 окончанию обучения я хочу получить…</w:t>
            </w:r>
          </w:p>
        </w:tc>
        <w:tc>
          <w:tcPr>
            <w:tcW w:w="3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C1" w:rsidRDefault="00420FC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Чего Вы хотели </w:t>
            </w:r>
          </w:p>
          <w:p w:rsidR="00420FC1" w:rsidRDefault="00420FC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бы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получить?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C1" w:rsidRDefault="00420FC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 окончанию обучения я ожидаю, что смогу…</w:t>
            </w:r>
          </w:p>
        </w:tc>
      </w:tr>
      <w:tr w:rsidR="00420FC1" w:rsidTr="00420FC1">
        <w:trPr>
          <w:trHeight w:val="33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C1" w:rsidRDefault="00420FC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Я, как ваш наставник, буду:…  </w:t>
            </w:r>
          </w:p>
          <w:p w:rsidR="00420FC1" w:rsidRDefault="00420FC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например, оказывать помощь в развитии </w:t>
            </w:r>
          </w:p>
          <w:p w:rsidR="00420FC1" w:rsidRDefault="00420FC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ваших</w:t>
            </w:r>
            <w:proofErr w:type="gram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ИКТ-компетенций по вашему запросу, предоставлять вам обратную информацию сразу по выполнению вами работы, </w:t>
            </w:r>
          </w:p>
          <w:p w:rsidR="00420FC1" w:rsidRDefault="00420FC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рецензировать вашу работу, заниматься </w:t>
            </w:r>
            <w:proofErr w:type="gram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</w:p>
          <w:p w:rsidR="00420FC1" w:rsidRDefault="00420FC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вами в течение 24 часов, определять </w:t>
            </w:r>
            <w:proofErr w:type="gram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новые</w:t>
            </w:r>
            <w:proofErr w:type="gram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</w:p>
          <w:p w:rsidR="00420FC1" w:rsidRDefault="00420FC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рабочие задания для вас и т.д.</w:t>
            </w:r>
          </w:p>
        </w:tc>
        <w:tc>
          <w:tcPr>
            <w:tcW w:w="3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C1" w:rsidRDefault="00420FC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Что следует соблюдать, чтобы достичь результатов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C1" w:rsidRDefault="00420FC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Я, как ваш наставляемый, буду: … </w:t>
            </w:r>
          </w:p>
          <w:p w:rsidR="00420FC1" w:rsidRDefault="00420FC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например, буду нести ответственность </w:t>
            </w:r>
            <w:proofErr w:type="gram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</w:p>
          <w:p w:rsidR="00420FC1" w:rsidRDefault="00420FC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выполнение согласованных заданий, </w:t>
            </w:r>
          </w:p>
          <w:p w:rsidR="00420FC1" w:rsidRDefault="00420FC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еженедельно давать отчет о выполнении </w:t>
            </w:r>
          </w:p>
          <w:p w:rsidR="00420FC1" w:rsidRDefault="00420FC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заданий, предоставлять </w:t>
            </w:r>
            <w:proofErr w:type="gram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обратную</w:t>
            </w:r>
            <w:proofErr w:type="gram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</w:p>
          <w:p w:rsidR="00420FC1" w:rsidRDefault="00420FC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информацию по получению </w:t>
            </w:r>
            <w:proofErr w:type="gram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инструкторских</w:t>
            </w:r>
            <w:proofErr w:type="gram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</w:p>
          <w:p w:rsidR="00420FC1" w:rsidRDefault="00420FC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навыков и т.д.</w:t>
            </w:r>
          </w:p>
        </w:tc>
      </w:tr>
      <w:tr w:rsidR="00420FC1" w:rsidTr="00420FC1">
        <w:trPr>
          <w:trHeight w:val="33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C1" w:rsidRDefault="00420FC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C1" w:rsidRDefault="00420FC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Как мы определяем и измеряем достигнутые результаты?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C1" w:rsidRDefault="00420FC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420FC1" w:rsidTr="00420FC1">
        <w:trPr>
          <w:trHeight w:val="33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C1" w:rsidRDefault="00420FC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C1" w:rsidRDefault="00420FC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Кто еще должен быть задействован в данном процессе? (например, супервайзер, главный </w:t>
            </w:r>
            <w:proofErr w:type="gramEnd"/>
          </w:p>
          <w:p w:rsidR="00420FC1" w:rsidRDefault="00420FC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специалист, специалист в данной области)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C1" w:rsidRDefault="00420FC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420FC1" w:rsidTr="00420FC1">
        <w:trPr>
          <w:trHeight w:val="330"/>
        </w:trPr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C1" w:rsidRDefault="00420FC1">
            <w:pPr>
              <w:pStyle w:val="a5"/>
              <w:spacing w:before="0" w:beforeAutospacing="0" w:after="0" w:afterAutospacing="0"/>
            </w:pPr>
            <w:r>
              <w:t>Политика конфиденциальности: Мы соглашаемся с тем, что нижеизложенные темы наших обсуждений носят конфиденциальный характер: Если мы примем решение обсуждать эти темы за рамками нашего диалога, мы будем испрашивать разрешения другой стороны.</w:t>
            </w:r>
          </w:p>
        </w:tc>
      </w:tr>
      <w:tr w:rsidR="00420FC1" w:rsidTr="00420FC1">
        <w:trPr>
          <w:trHeight w:val="330"/>
        </w:trPr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C1" w:rsidRDefault="00420FC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согласования соглашения:</w:t>
            </w:r>
          </w:p>
        </w:tc>
        <w:tc>
          <w:tcPr>
            <w:tcW w:w="4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C1" w:rsidRDefault="00420FC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согласования соглашения:</w:t>
            </w:r>
          </w:p>
        </w:tc>
      </w:tr>
    </w:tbl>
    <w:p w:rsidR="00420FC1" w:rsidRDefault="00420FC1" w:rsidP="00420FC1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</w:p>
    <w:p w:rsidR="00242D84" w:rsidRPr="00242D84" w:rsidRDefault="00242D84" w:rsidP="00242D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0" w:name="_GoBack"/>
      <w:bookmarkEnd w:id="0"/>
    </w:p>
    <w:sectPr w:rsidR="00242D84" w:rsidRPr="00242D84" w:rsidSect="000766F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20C8B"/>
    <w:multiLevelType w:val="multilevel"/>
    <w:tmpl w:val="AF24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072D79"/>
    <w:multiLevelType w:val="multilevel"/>
    <w:tmpl w:val="7DD4B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E7545D"/>
    <w:multiLevelType w:val="multilevel"/>
    <w:tmpl w:val="7DB4C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A26F84"/>
    <w:multiLevelType w:val="multilevel"/>
    <w:tmpl w:val="ECB23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5E24B4"/>
    <w:multiLevelType w:val="multilevel"/>
    <w:tmpl w:val="A2227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90762A"/>
    <w:multiLevelType w:val="multilevel"/>
    <w:tmpl w:val="E8EA1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2979F7"/>
    <w:multiLevelType w:val="multilevel"/>
    <w:tmpl w:val="B6F09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311EE9"/>
    <w:multiLevelType w:val="multilevel"/>
    <w:tmpl w:val="06F43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3B6E8A"/>
    <w:multiLevelType w:val="hybridMultilevel"/>
    <w:tmpl w:val="C35E85BC"/>
    <w:lvl w:ilvl="0" w:tplc="81A29E1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47C4140"/>
    <w:multiLevelType w:val="multilevel"/>
    <w:tmpl w:val="D3BA4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CA4E17"/>
    <w:multiLevelType w:val="multilevel"/>
    <w:tmpl w:val="1ED8C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61151C"/>
    <w:multiLevelType w:val="multilevel"/>
    <w:tmpl w:val="F83CA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426123"/>
    <w:multiLevelType w:val="multilevel"/>
    <w:tmpl w:val="692E8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10086E"/>
    <w:multiLevelType w:val="multilevel"/>
    <w:tmpl w:val="11AAF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992E80"/>
    <w:multiLevelType w:val="multilevel"/>
    <w:tmpl w:val="21506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9942EA"/>
    <w:multiLevelType w:val="multilevel"/>
    <w:tmpl w:val="A6020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D530082"/>
    <w:multiLevelType w:val="multilevel"/>
    <w:tmpl w:val="39B2E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E00699"/>
    <w:multiLevelType w:val="multilevel"/>
    <w:tmpl w:val="B1B03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945126"/>
    <w:multiLevelType w:val="multilevel"/>
    <w:tmpl w:val="D8A4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48307C2"/>
    <w:multiLevelType w:val="multilevel"/>
    <w:tmpl w:val="9C1E9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EB81DB0"/>
    <w:multiLevelType w:val="multilevel"/>
    <w:tmpl w:val="3EEAF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F331D77"/>
    <w:multiLevelType w:val="hybridMultilevel"/>
    <w:tmpl w:val="2B2240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16"/>
  </w:num>
  <w:num w:numId="3">
    <w:abstractNumId w:val="3"/>
  </w:num>
  <w:num w:numId="4">
    <w:abstractNumId w:val="20"/>
  </w:num>
  <w:num w:numId="5">
    <w:abstractNumId w:val="2"/>
  </w:num>
  <w:num w:numId="6">
    <w:abstractNumId w:val="10"/>
  </w:num>
  <w:num w:numId="7">
    <w:abstractNumId w:val="1"/>
  </w:num>
  <w:num w:numId="8">
    <w:abstractNumId w:val="14"/>
  </w:num>
  <w:num w:numId="9">
    <w:abstractNumId w:val="0"/>
  </w:num>
  <w:num w:numId="10">
    <w:abstractNumId w:val="15"/>
  </w:num>
  <w:num w:numId="11">
    <w:abstractNumId w:val="11"/>
  </w:num>
  <w:num w:numId="12">
    <w:abstractNumId w:val="5"/>
  </w:num>
  <w:num w:numId="13">
    <w:abstractNumId w:val="19"/>
  </w:num>
  <w:num w:numId="14">
    <w:abstractNumId w:val="6"/>
  </w:num>
  <w:num w:numId="15">
    <w:abstractNumId w:val="4"/>
  </w:num>
  <w:num w:numId="16">
    <w:abstractNumId w:val="12"/>
  </w:num>
  <w:num w:numId="17">
    <w:abstractNumId w:val="18"/>
  </w:num>
  <w:num w:numId="18">
    <w:abstractNumId w:val="17"/>
  </w:num>
  <w:num w:numId="19">
    <w:abstractNumId w:val="9"/>
  </w:num>
  <w:num w:numId="20">
    <w:abstractNumId w:val="13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D84"/>
    <w:rsid w:val="000766FE"/>
    <w:rsid w:val="00242D84"/>
    <w:rsid w:val="00286361"/>
    <w:rsid w:val="003F7C34"/>
    <w:rsid w:val="00420FC1"/>
    <w:rsid w:val="0053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D84"/>
    <w:pPr>
      <w:spacing w:after="160" w:line="259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2D84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242D84"/>
  </w:style>
  <w:style w:type="paragraph" w:customStyle="1" w:styleId="c37">
    <w:name w:val="c37"/>
    <w:basedOn w:val="a"/>
    <w:rsid w:val="00242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242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242D84"/>
  </w:style>
  <w:style w:type="character" w:customStyle="1" w:styleId="c15">
    <w:name w:val="c15"/>
    <w:basedOn w:val="a0"/>
    <w:rsid w:val="00242D84"/>
  </w:style>
  <w:style w:type="character" w:customStyle="1" w:styleId="c57">
    <w:name w:val="c57"/>
    <w:basedOn w:val="a0"/>
    <w:rsid w:val="00242D84"/>
  </w:style>
  <w:style w:type="character" w:customStyle="1" w:styleId="c4">
    <w:name w:val="c4"/>
    <w:basedOn w:val="a0"/>
    <w:rsid w:val="00242D84"/>
  </w:style>
  <w:style w:type="character" w:customStyle="1" w:styleId="c65">
    <w:name w:val="c65"/>
    <w:basedOn w:val="a0"/>
    <w:rsid w:val="00242D84"/>
  </w:style>
  <w:style w:type="character" w:customStyle="1" w:styleId="c64">
    <w:name w:val="c64"/>
    <w:basedOn w:val="a0"/>
    <w:rsid w:val="00242D84"/>
  </w:style>
  <w:style w:type="character" w:styleId="a4">
    <w:name w:val="Hyperlink"/>
    <w:basedOn w:val="a0"/>
    <w:uiPriority w:val="99"/>
    <w:semiHidden/>
    <w:unhideWhenUsed/>
    <w:rsid w:val="00242D84"/>
    <w:rPr>
      <w:color w:val="0000FF"/>
      <w:u w:val="single"/>
    </w:rPr>
  </w:style>
  <w:style w:type="paragraph" w:customStyle="1" w:styleId="c48">
    <w:name w:val="c48"/>
    <w:basedOn w:val="a"/>
    <w:rsid w:val="00242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242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242D84"/>
  </w:style>
  <w:style w:type="paragraph" w:customStyle="1" w:styleId="c8">
    <w:name w:val="c8"/>
    <w:basedOn w:val="a"/>
    <w:rsid w:val="00242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242D84"/>
  </w:style>
  <w:style w:type="character" w:customStyle="1" w:styleId="c31">
    <w:name w:val="c31"/>
    <w:basedOn w:val="a0"/>
    <w:rsid w:val="000766FE"/>
  </w:style>
  <w:style w:type="character" w:customStyle="1" w:styleId="c2">
    <w:name w:val="c2"/>
    <w:basedOn w:val="a0"/>
    <w:rsid w:val="000766FE"/>
  </w:style>
  <w:style w:type="paragraph" w:customStyle="1" w:styleId="c77">
    <w:name w:val="c77"/>
    <w:basedOn w:val="a"/>
    <w:rsid w:val="00076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076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">
    <w:name w:val="c43"/>
    <w:basedOn w:val="a"/>
    <w:rsid w:val="00076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0">
    <w:name w:val="c80"/>
    <w:basedOn w:val="a"/>
    <w:rsid w:val="00076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">
    <w:name w:val="c53"/>
    <w:basedOn w:val="a"/>
    <w:rsid w:val="00076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4">
    <w:name w:val="c54"/>
    <w:basedOn w:val="a0"/>
    <w:rsid w:val="000766FE"/>
  </w:style>
  <w:style w:type="paragraph" w:styleId="a5">
    <w:name w:val="Normal (Web)"/>
    <w:basedOn w:val="a"/>
    <w:uiPriority w:val="99"/>
    <w:unhideWhenUsed/>
    <w:rsid w:val="00420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420FC1"/>
    <w:pPr>
      <w:spacing w:line="25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D84"/>
    <w:pPr>
      <w:spacing w:after="160" w:line="259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2D84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242D84"/>
  </w:style>
  <w:style w:type="paragraph" w:customStyle="1" w:styleId="c37">
    <w:name w:val="c37"/>
    <w:basedOn w:val="a"/>
    <w:rsid w:val="00242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242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242D84"/>
  </w:style>
  <w:style w:type="character" w:customStyle="1" w:styleId="c15">
    <w:name w:val="c15"/>
    <w:basedOn w:val="a0"/>
    <w:rsid w:val="00242D84"/>
  </w:style>
  <w:style w:type="character" w:customStyle="1" w:styleId="c57">
    <w:name w:val="c57"/>
    <w:basedOn w:val="a0"/>
    <w:rsid w:val="00242D84"/>
  </w:style>
  <w:style w:type="character" w:customStyle="1" w:styleId="c4">
    <w:name w:val="c4"/>
    <w:basedOn w:val="a0"/>
    <w:rsid w:val="00242D84"/>
  </w:style>
  <w:style w:type="character" w:customStyle="1" w:styleId="c65">
    <w:name w:val="c65"/>
    <w:basedOn w:val="a0"/>
    <w:rsid w:val="00242D84"/>
  </w:style>
  <w:style w:type="character" w:customStyle="1" w:styleId="c64">
    <w:name w:val="c64"/>
    <w:basedOn w:val="a0"/>
    <w:rsid w:val="00242D84"/>
  </w:style>
  <w:style w:type="character" w:styleId="a4">
    <w:name w:val="Hyperlink"/>
    <w:basedOn w:val="a0"/>
    <w:uiPriority w:val="99"/>
    <w:semiHidden/>
    <w:unhideWhenUsed/>
    <w:rsid w:val="00242D84"/>
    <w:rPr>
      <w:color w:val="0000FF"/>
      <w:u w:val="single"/>
    </w:rPr>
  </w:style>
  <w:style w:type="paragraph" w:customStyle="1" w:styleId="c48">
    <w:name w:val="c48"/>
    <w:basedOn w:val="a"/>
    <w:rsid w:val="00242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242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242D84"/>
  </w:style>
  <w:style w:type="paragraph" w:customStyle="1" w:styleId="c8">
    <w:name w:val="c8"/>
    <w:basedOn w:val="a"/>
    <w:rsid w:val="00242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242D84"/>
  </w:style>
  <w:style w:type="character" w:customStyle="1" w:styleId="c31">
    <w:name w:val="c31"/>
    <w:basedOn w:val="a0"/>
    <w:rsid w:val="000766FE"/>
  </w:style>
  <w:style w:type="character" w:customStyle="1" w:styleId="c2">
    <w:name w:val="c2"/>
    <w:basedOn w:val="a0"/>
    <w:rsid w:val="000766FE"/>
  </w:style>
  <w:style w:type="paragraph" w:customStyle="1" w:styleId="c77">
    <w:name w:val="c77"/>
    <w:basedOn w:val="a"/>
    <w:rsid w:val="00076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076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">
    <w:name w:val="c43"/>
    <w:basedOn w:val="a"/>
    <w:rsid w:val="00076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0">
    <w:name w:val="c80"/>
    <w:basedOn w:val="a"/>
    <w:rsid w:val="00076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">
    <w:name w:val="c53"/>
    <w:basedOn w:val="a"/>
    <w:rsid w:val="00076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4">
    <w:name w:val="c54"/>
    <w:basedOn w:val="a0"/>
    <w:rsid w:val="000766FE"/>
  </w:style>
  <w:style w:type="paragraph" w:styleId="a5">
    <w:name w:val="Normal (Web)"/>
    <w:basedOn w:val="a"/>
    <w:uiPriority w:val="99"/>
    <w:unhideWhenUsed/>
    <w:rsid w:val="00420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420FC1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4030</Words>
  <Characters>22973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2</cp:revision>
  <cp:lastPrinted>2025-09-30T03:09:00Z</cp:lastPrinted>
  <dcterms:created xsi:type="dcterms:W3CDTF">2025-09-30T03:10:00Z</dcterms:created>
  <dcterms:modified xsi:type="dcterms:W3CDTF">2025-09-30T03:10:00Z</dcterms:modified>
</cp:coreProperties>
</file>