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9B" w:rsidRDefault="00CF429B"/>
    <w:p w:rsidR="00CF429B" w:rsidRDefault="00CF429B"/>
    <w:p w:rsidR="00CF429B" w:rsidRDefault="00CF429B"/>
    <w:p w:rsidR="00CF429B" w:rsidRDefault="00CF429B" w:rsidP="00CF429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Приложение1</w:t>
      </w:r>
    </w:p>
    <w:p w:rsidR="00CF429B" w:rsidRDefault="00CF429B" w:rsidP="00CF42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CF429B" w:rsidRDefault="00A21F39" w:rsidP="00CF429B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373-ОД</w:t>
      </w:r>
      <w:r>
        <w:rPr>
          <w:sz w:val="28"/>
          <w:szCs w:val="28"/>
        </w:rPr>
        <w:t xml:space="preserve">от «30» </w:t>
      </w:r>
      <w:r w:rsidRPr="00A21F39"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2025г</w:t>
      </w:r>
    </w:p>
    <w:p w:rsidR="00CF429B" w:rsidRDefault="00CF429B" w:rsidP="00CF429B">
      <w:pPr>
        <w:jc w:val="right"/>
        <w:rPr>
          <w:sz w:val="28"/>
          <w:szCs w:val="28"/>
        </w:rPr>
      </w:pPr>
    </w:p>
    <w:p w:rsidR="00CF429B" w:rsidRPr="00EA41A3" w:rsidRDefault="00CF429B" w:rsidP="00CF429B">
      <w:pPr>
        <w:jc w:val="right"/>
        <w:rPr>
          <w:b/>
          <w:sz w:val="28"/>
          <w:szCs w:val="28"/>
        </w:rPr>
      </w:pPr>
    </w:p>
    <w:p w:rsidR="00CF429B" w:rsidRPr="00EA41A3" w:rsidRDefault="00CF429B" w:rsidP="00CF429B">
      <w:pPr>
        <w:jc w:val="center"/>
        <w:rPr>
          <w:b/>
          <w:sz w:val="28"/>
          <w:szCs w:val="28"/>
        </w:rPr>
      </w:pPr>
      <w:r w:rsidRPr="00EA41A3">
        <w:rPr>
          <w:b/>
          <w:sz w:val="28"/>
          <w:szCs w:val="28"/>
        </w:rPr>
        <w:t>ПРОГРАММА ЦЕЛЕВОЙ МОДЕЛИ НАСТАВНИЧЕСТВА</w:t>
      </w:r>
    </w:p>
    <w:p w:rsidR="00CF429B" w:rsidRPr="00EA41A3" w:rsidRDefault="00A21F39" w:rsidP="00CF4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абаровска</w:t>
      </w:r>
      <w:proofErr w:type="spellEnd"/>
      <w:r>
        <w:rPr>
          <w:b/>
          <w:sz w:val="28"/>
          <w:szCs w:val="28"/>
        </w:rPr>
        <w:t xml:space="preserve"> «Средняя школа № 35»(МАОУ «СШ № 35»)</w:t>
      </w:r>
    </w:p>
    <w:p w:rsidR="00EA41A3" w:rsidRPr="002905C4" w:rsidRDefault="00EA41A3" w:rsidP="00CF429B">
      <w:pPr>
        <w:jc w:val="center"/>
        <w:rPr>
          <w:sz w:val="24"/>
          <w:szCs w:val="24"/>
        </w:rPr>
      </w:pPr>
    </w:p>
    <w:p w:rsidR="00CF429B" w:rsidRPr="002905C4" w:rsidRDefault="00EA41A3" w:rsidP="00EA41A3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Пояснительная записка</w:t>
      </w:r>
    </w:p>
    <w:p w:rsidR="00EA41A3" w:rsidRPr="002905C4" w:rsidRDefault="00EA41A3" w:rsidP="00EA41A3">
      <w:pPr>
        <w:pStyle w:val="a3"/>
        <w:rPr>
          <w:sz w:val="24"/>
          <w:szCs w:val="24"/>
        </w:rPr>
      </w:pPr>
    </w:p>
    <w:p w:rsidR="00CF429B" w:rsidRPr="002905C4" w:rsidRDefault="003551EA" w:rsidP="00F91708">
      <w:pPr>
        <w:ind w:firstLine="709"/>
        <w:jc w:val="both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Н</w:t>
      </w:r>
      <w:r w:rsidR="00133E70" w:rsidRPr="002905C4">
        <w:rPr>
          <w:sz w:val="24"/>
          <w:szCs w:val="24"/>
        </w:rPr>
        <w:t>астоящая П</w:t>
      </w:r>
      <w:r w:rsidRPr="002905C4">
        <w:rPr>
          <w:sz w:val="24"/>
          <w:szCs w:val="24"/>
        </w:rPr>
        <w:t>рограмма целевой модели наставничес</w:t>
      </w:r>
      <w:r w:rsidR="00A21F39" w:rsidRPr="002905C4">
        <w:rPr>
          <w:sz w:val="24"/>
          <w:szCs w:val="24"/>
        </w:rPr>
        <w:t>тва МАОУ «СШ №35»</w:t>
      </w:r>
      <w:r w:rsidRPr="002905C4">
        <w:rPr>
          <w:sz w:val="24"/>
          <w:szCs w:val="24"/>
        </w:rPr>
        <w:t xml:space="preserve">, (далее – программа) разработана в целях </w:t>
      </w:r>
      <w:r w:rsidR="00EA41A3" w:rsidRPr="002905C4">
        <w:rPr>
          <w:sz w:val="24"/>
          <w:szCs w:val="24"/>
        </w:rPr>
        <w:t>и в исполнение Федерального закона «Об образовании в Российской Федерации» № 273-ФЗ, согласно распоряжения Министерства просвещения Российской Федерации от 25 декабря.2019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 программам среднего профессионального образования, в том числе</w:t>
      </w:r>
      <w:proofErr w:type="gramEnd"/>
      <w:r w:rsidR="00EA41A3" w:rsidRPr="002905C4">
        <w:rPr>
          <w:sz w:val="24"/>
          <w:szCs w:val="24"/>
        </w:rPr>
        <w:t xml:space="preserve"> </w:t>
      </w:r>
      <w:proofErr w:type="gramStart"/>
      <w:r w:rsidR="00EA41A3" w:rsidRPr="002905C4">
        <w:rPr>
          <w:sz w:val="24"/>
          <w:szCs w:val="24"/>
        </w:rPr>
        <w:t xml:space="preserve">с применением лучших практик обмена опытом между обучающимися», в целях внедрения региональной методологии (целевой модели) наставничества для организаций, осуществляющих образовательную деятельность по общеобразовательным, дополнительным общеобразовательным и  программам среднего профессионального образования в Хабаровском крае (далее – Целевая модель наставничества) в соответствии с положениями региональной методологии (целевой модели) наставничества, утвержденной распоряжением Министерства образования и науки Хабаровского края от 10.09.2020 г. № 887, </w:t>
      </w:r>
      <w:r w:rsidRPr="002905C4">
        <w:rPr>
          <w:sz w:val="24"/>
          <w:szCs w:val="24"/>
        </w:rPr>
        <w:t>достижения результатов</w:t>
      </w:r>
      <w:proofErr w:type="gramEnd"/>
      <w:r w:rsidRPr="002905C4">
        <w:rPr>
          <w:sz w:val="24"/>
          <w:szCs w:val="24"/>
        </w:rPr>
        <w:t xml:space="preserve"> </w:t>
      </w:r>
      <w:r w:rsidR="00EA41A3" w:rsidRPr="002905C4">
        <w:rPr>
          <w:sz w:val="24"/>
          <w:szCs w:val="24"/>
        </w:rPr>
        <w:t>федеральных проектов «Современная школа», «Учитель будущего», «Успех каждого ребенка» национального проекта «Образование».</w:t>
      </w:r>
    </w:p>
    <w:p w:rsidR="00EA41A3" w:rsidRPr="002905C4" w:rsidRDefault="00EA41A3" w:rsidP="00F91708">
      <w:pPr>
        <w:ind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личностной и профессиональной самореализации в современных условиях, а также</w:t>
      </w:r>
      <w:r w:rsidR="00F91708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создание условий для формирован</w:t>
      </w:r>
      <w:r w:rsidR="00F91708" w:rsidRPr="002905C4">
        <w:rPr>
          <w:sz w:val="24"/>
          <w:szCs w:val="24"/>
        </w:rPr>
        <w:t>ия эффективной системы поддержки,</w:t>
      </w:r>
      <w:r w:rsidRPr="002905C4">
        <w:rPr>
          <w:sz w:val="24"/>
          <w:szCs w:val="24"/>
        </w:rPr>
        <w:t xml:space="preserve"> </w:t>
      </w:r>
      <w:r w:rsidR="00F91708" w:rsidRPr="002905C4">
        <w:rPr>
          <w:sz w:val="24"/>
          <w:szCs w:val="24"/>
        </w:rPr>
        <w:t>с</w:t>
      </w:r>
      <w:r w:rsidRPr="002905C4">
        <w:rPr>
          <w:sz w:val="24"/>
          <w:szCs w:val="24"/>
        </w:rPr>
        <w:t>амоопределения и профессиональной ориентации всех обучающихся, педагогических работников (далее –</w:t>
      </w:r>
      <w:r w:rsidR="00F91708" w:rsidRPr="002905C4">
        <w:rPr>
          <w:sz w:val="24"/>
          <w:szCs w:val="24"/>
        </w:rPr>
        <w:t xml:space="preserve"> педагогов</w:t>
      </w:r>
      <w:r w:rsidRPr="002905C4">
        <w:rPr>
          <w:sz w:val="24"/>
          <w:szCs w:val="24"/>
        </w:rPr>
        <w:t>) различных уровней образования и мол</w:t>
      </w:r>
      <w:r w:rsidR="00F91708" w:rsidRPr="002905C4">
        <w:rPr>
          <w:sz w:val="24"/>
          <w:szCs w:val="24"/>
        </w:rPr>
        <w:t>о</w:t>
      </w:r>
      <w:r w:rsidRPr="002905C4">
        <w:rPr>
          <w:sz w:val="24"/>
          <w:szCs w:val="24"/>
        </w:rPr>
        <w:t>дых специалистов МБОУ СОШ № 43</w:t>
      </w:r>
      <w:r w:rsidR="00F91708" w:rsidRPr="002905C4">
        <w:rPr>
          <w:sz w:val="24"/>
          <w:szCs w:val="24"/>
        </w:rPr>
        <w:t>.</w:t>
      </w:r>
    </w:p>
    <w:p w:rsidR="00EA41A3" w:rsidRPr="002905C4" w:rsidRDefault="00EA41A3" w:rsidP="00F91708">
      <w:pPr>
        <w:ind w:firstLine="709"/>
        <w:jc w:val="both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Создание Программы целевой мо</w:t>
      </w:r>
      <w:r w:rsidR="00A21F39" w:rsidRPr="002905C4">
        <w:rPr>
          <w:sz w:val="24"/>
          <w:szCs w:val="24"/>
        </w:rPr>
        <w:t>дели наставничества МАОУ «СШ №35»</w:t>
      </w:r>
      <w:r w:rsidRPr="002905C4">
        <w:rPr>
          <w:sz w:val="24"/>
          <w:szCs w:val="24"/>
        </w:rPr>
        <w:t xml:space="preserve"> позволит </w:t>
      </w:r>
      <w:r w:rsidR="00F91708" w:rsidRPr="002905C4">
        <w:rPr>
          <w:sz w:val="24"/>
          <w:szCs w:val="24"/>
        </w:rPr>
        <w:t>решить задачи</w:t>
      </w:r>
      <w:r w:rsidRPr="002905C4">
        <w:rPr>
          <w:sz w:val="24"/>
          <w:szCs w:val="24"/>
        </w:rPr>
        <w:t xml:space="preserve"> успешной адаптации педагогов на рабочем месте, </w:t>
      </w:r>
      <w:proofErr w:type="spellStart"/>
      <w:r w:rsidRPr="002905C4">
        <w:rPr>
          <w:sz w:val="24"/>
          <w:szCs w:val="24"/>
        </w:rPr>
        <w:t>закрепляемост</w:t>
      </w:r>
      <w:r w:rsidR="00F91708" w:rsidRPr="002905C4">
        <w:rPr>
          <w:sz w:val="24"/>
          <w:szCs w:val="24"/>
        </w:rPr>
        <w:t>и</w:t>
      </w:r>
      <w:proofErr w:type="spellEnd"/>
      <w:r w:rsidR="00F91708" w:rsidRPr="002905C4">
        <w:rPr>
          <w:sz w:val="24"/>
          <w:szCs w:val="24"/>
        </w:rPr>
        <w:t xml:space="preserve"> в образовательной организации</w:t>
      </w:r>
      <w:r w:rsidRPr="002905C4">
        <w:rPr>
          <w:sz w:val="24"/>
          <w:szCs w:val="24"/>
        </w:rPr>
        <w:t xml:space="preserve">, </w:t>
      </w:r>
      <w:r w:rsidR="00F91708" w:rsidRPr="002905C4">
        <w:rPr>
          <w:sz w:val="24"/>
          <w:szCs w:val="24"/>
        </w:rPr>
        <w:t>стабильности кадрового состава</w:t>
      </w:r>
      <w:r w:rsidRPr="002905C4">
        <w:rPr>
          <w:sz w:val="24"/>
          <w:szCs w:val="24"/>
        </w:rPr>
        <w:t xml:space="preserve"> </w:t>
      </w:r>
      <w:r w:rsidR="00F91708" w:rsidRPr="002905C4">
        <w:rPr>
          <w:sz w:val="24"/>
          <w:szCs w:val="24"/>
        </w:rPr>
        <w:t>на основе учета индивидуальных потребностей наставляемых, а также всестороннего личностного, психолого-педагогического сопровождения педагогов, имеющих не только профессиональные дефициты, но и потенциал для дальнейшего профессионального роста, мотивированных на профессиональный успех.</w:t>
      </w:r>
      <w:proofErr w:type="gramEnd"/>
    </w:p>
    <w:p w:rsidR="00F91708" w:rsidRPr="002905C4" w:rsidRDefault="00F91708" w:rsidP="00F91708">
      <w:pPr>
        <w:ind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В Программе</w:t>
      </w:r>
      <w:r w:rsidR="00133E70" w:rsidRPr="002905C4">
        <w:rPr>
          <w:sz w:val="24"/>
          <w:szCs w:val="24"/>
        </w:rPr>
        <w:t xml:space="preserve"> используются следующие понятия и термины.</w:t>
      </w:r>
    </w:p>
    <w:p w:rsidR="00133E70" w:rsidRPr="002905C4" w:rsidRDefault="00133E70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Наставничество</w:t>
      </w:r>
      <w:r w:rsidRPr="002905C4">
        <w:rPr>
          <w:sz w:val="24"/>
          <w:szCs w:val="24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2905C4">
        <w:rPr>
          <w:sz w:val="24"/>
          <w:szCs w:val="24"/>
        </w:rPr>
        <w:t>метакомпетенций</w:t>
      </w:r>
      <w:proofErr w:type="spellEnd"/>
      <w:r w:rsidRPr="002905C4">
        <w:rPr>
          <w:sz w:val="24"/>
          <w:szCs w:val="24"/>
        </w:rPr>
        <w:t xml:space="preserve"> и ценностей через неформальное взаимодействие, основанное на доверии и партнерстве.</w:t>
      </w:r>
    </w:p>
    <w:p w:rsidR="00133E70" w:rsidRPr="002905C4" w:rsidRDefault="00133E70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Форма наставничества</w:t>
      </w:r>
      <w:r w:rsidRPr="002905C4">
        <w:rPr>
          <w:sz w:val="24"/>
          <w:szCs w:val="24"/>
        </w:rP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</w:t>
      </w:r>
      <w:r w:rsidRPr="002905C4">
        <w:rPr>
          <w:sz w:val="24"/>
          <w:szCs w:val="24"/>
        </w:rPr>
        <w:lastRenderedPageBreak/>
        <w:t>обстоятельствами ролевой ситуации, определяемой основной деятельностью и позицией участников.</w:t>
      </w:r>
    </w:p>
    <w:p w:rsidR="00133E70" w:rsidRPr="002905C4" w:rsidRDefault="00133E70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Программа наставничества</w:t>
      </w:r>
      <w:r w:rsidRPr="002905C4">
        <w:rPr>
          <w:sz w:val="24"/>
          <w:szCs w:val="24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133E70" w:rsidRPr="002905C4" w:rsidRDefault="00133E70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Наставляемый</w:t>
      </w:r>
      <w:r w:rsidRPr="002905C4">
        <w:rPr>
          <w:sz w:val="24"/>
          <w:szCs w:val="24"/>
        </w:rPr>
        <w:t xml:space="preserve"> – участник Программы наставничества</w:t>
      </w:r>
      <w:r w:rsidR="00F4749E" w:rsidRPr="002905C4">
        <w:rPr>
          <w:sz w:val="24"/>
          <w:szCs w:val="24"/>
        </w:rPr>
        <w:t>,</w:t>
      </w:r>
      <w:r w:rsidRPr="002905C4">
        <w:rPr>
          <w:sz w:val="24"/>
          <w:szCs w:val="24"/>
        </w:rPr>
        <w:t xml:space="preserve"> который через взаимодействие с наставником и при его помощи и поддержке решает конкретные жизненные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2905C4">
        <w:rPr>
          <w:sz w:val="24"/>
          <w:szCs w:val="24"/>
        </w:rPr>
        <w:t>наставляемый</w:t>
      </w:r>
      <w:proofErr w:type="gramEnd"/>
      <w:r w:rsidRPr="002905C4">
        <w:rPr>
          <w:sz w:val="24"/>
          <w:szCs w:val="24"/>
        </w:rPr>
        <w:t xml:space="preserve"> может быть определен как обучающийся.</w:t>
      </w:r>
    </w:p>
    <w:p w:rsidR="00133E70" w:rsidRPr="002905C4" w:rsidRDefault="00F4749E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Наставник</w:t>
      </w:r>
      <w:r w:rsidRPr="002905C4">
        <w:rPr>
          <w:sz w:val="24"/>
          <w:szCs w:val="24"/>
        </w:rPr>
        <w:t xml:space="preserve"> - участник Программы наставничества, имеющий успешный опыт в достижени</w:t>
      </w:r>
      <w:r w:rsidR="00C727D8" w:rsidRPr="002905C4">
        <w:rPr>
          <w:sz w:val="24"/>
          <w:szCs w:val="24"/>
        </w:rPr>
        <w:t>и жизненного, личностного и про</w:t>
      </w:r>
      <w:r w:rsidRPr="002905C4">
        <w:rPr>
          <w:sz w:val="24"/>
          <w:szCs w:val="24"/>
        </w:rPr>
        <w:t xml:space="preserve">фессионального результата. </w:t>
      </w:r>
      <w:proofErr w:type="gramStart"/>
      <w:r w:rsidRPr="002905C4">
        <w:rPr>
          <w:sz w:val="24"/>
          <w:szCs w:val="24"/>
        </w:rPr>
        <w:t>Готовый</w:t>
      </w:r>
      <w:proofErr w:type="gramEnd"/>
      <w:r w:rsidRPr="002905C4">
        <w:rPr>
          <w:sz w:val="24"/>
          <w:szCs w:val="24"/>
        </w:rPr>
        <w:t xml:space="preserve"> и компетентный поделиться опытом и навык5ами. </w:t>
      </w:r>
      <w:proofErr w:type="gramStart"/>
      <w:r w:rsidRPr="002905C4">
        <w:rPr>
          <w:sz w:val="24"/>
          <w:szCs w:val="24"/>
        </w:rPr>
        <w:t>Необходимыми</w:t>
      </w:r>
      <w:proofErr w:type="gramEnd"/>
      <w:r w:rsidRPr="002905C4">
        <w:rPr>
          <w:sz w:val="24"/>
          <w:szCs w:val="24"/>
        </w:rPr>
        <w:t xml:space="preserve"> для стимуляции и поддержки процессов самореализации и самосовершен</w:t>
      </w:r>
      <w:r w:rsidR="00C727D8" w:rsidRPr="002905C4">
        <w:rPr>
          <w:sz w:val="24"/>
          <w:szCs w:val="24"/>
        </w:rPr>
        <w:t>с</w:t>
      </w:r>
      <w:r w:rsidRPr="002905C4">
        <w:rPr>
          <w:sz w:val="24"/>
          <w:szCs w:val="24"/>
        </w:rPr>
        <w:t>твования наставляемого.</w:t>
      </w:r>
    </w:p>
    <w:p w:rsidR="00C727D8" w:rsidRPr="002905C4" w:rsidRDefault="00C727D8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Куратор</w:t>
      </w:r>
      <w:r w:rsidRPr="002905C4">
        <w:rPr>
          <w:sz w:val="24"/>
          <w:szCs w:val="24"/>
        </w:rPr>
        <w:t xml:space="preserve"> – сотрудник организации, осуществляющий деятельность по общеобразовательным, дополнительным общеобразовательным программам, либо организации из числа ее партнеров, который отвечает за реализацию программы наставничества.</w:t>
      </w:r>
    </w:p>
    <w:p w:rsidR="00C727D8" w:rsidRPr="002905C4" w:rsidRDefault="00C727D8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Целевая модель наставничества</w:t>
      </w:r>
      <w:r w:rsidRPr="002905C4">
        <w:rPr>
          <w:sz w:val="24"/>
          <w:szCs w:val="24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C727D8" w:rsidRPr="002905C4" w:rsidRDefault="00C727D8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Методология наставничества</w:t>
      </w:r>
      <w:r w:rsidRPr="002905C4">
        <w:rPr>
          <w:sz w:val="24"/>
          <w:szCs w:val="24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процесс взаимодействия наставника и наставляемого.</w:t>
      </w:r>
    </w:p>
    <w:p w:rsidR="00C727D8" w:rsidRPr="002905C4" w:rsidRDefault="00C727D8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Активное слушание</w:t>
      </w:r>
      <w:r w:rsidRPr="002905C4">
        <w:rPr>
          <w:sz w:val="24"/>
          <w:szCs w:val="24"/>
        </w:rPr>
        <w:t xml:space="preserve"> – практика</w:t>
      </w:r>
      <w:r w:rsidR="007412CE" w:rsidRPr="002905C4">
        <w:rPr>
          <w:sz w:val="24"/>
          <w:szCs w:val="24"/>
        </w:rPr>
        <w:t>, п</w:t>
      </w:r>
      <w:r w:rsidRPr="002905C4">
        <w:rPr>
          <w:sz w:val="24"/>
          <w:szCs w:val="24"/>
        </w:rPr>
        <w:t>озволяющая точнее понимать психологические состояния, чувства, эмоции, мысли собеседника с помощью особых приемов участия в беседе, таких, ка</w:t>
      </w:r>
      <w:r w:rsidR="007412CE" w:rsidRPr="002905C4">
        <w:rPr>
          <w:sz w:val="24"/>
          <w:szCs w:val="24"/>
        </w:rPr>
        <w:t>к ак</w:t>
      </w:r>
      <w:r w:rsidRPr="002905C4">
        <w:rPr>
          <w:sz w:val="24"/>
          <w:szCs w:val="24"/>
        </w:rPr>
        <w:t>тивное выражение собственных переживаний, соображений, уточнения</w:t>
      </w:r>
      <w:r w:rsidR="007412CE" w:rsidRPr="002905C4">
        <w:rPr>
          <w:sz w:val="24"/>
          <w:szCs w:val="24"/>
        </w:rPr>
        <w:t>, паузы.</w:t>
      </w:r>
      <w:r w:rsidRPr="002905C4">
        <w:rPr>
          <w:sz w:val="24"/>
          <w:szCs w:val="24"/>
        </w:rPr>
        <w:t xml:space="preserve"> Применяется в наставничестве,</w:t>
      </w:r>
      <w:r w:rsidR="007412CE" w:rsidRPr="002905C4">
        <w:rPr>
          <w:sz w:val="24"/>
          <w:szCs w:val="24"/>
        </w:rPr>
        <w:t xml:space="preserve"> чтобы установить доверительные отношения между наставником и наставляемым.</w:t>
      </w:r>
    </w:p>
    <w:p w:rsidR="007412CE" w:rsidRPr="002905C4" w:rsidRDefault="007412CE" w:rsidP="00F91708">
      <w:pPr>
        <w:ind w:firstLine="709"/>
        <w:jc w:val="both"/>
        <w:rPr>
          <w:sz w:val="24"/>
          <w:szCs w:val="24"/>
        </w:rPr>
      </w:pPr>
      <w:proofErr w:type="spellStart"/>
      <w:r w:rsidRPr="002905C4">
        <w:rPr>
          <w:b/>
          <w:sz w:val="24"/>
          <w:szCs w:val="24"/>
        </w:rPr>
        <w:t>Буллинг</w:t>
      </w:r>
      <w:proofErr w:type="spellEnd"/>
      <w:r w:rsidRPr="002905C4">
        <w:rPr>
          <w:sz w:val="24"/>
          <w:szCs w:val="24"/>
        </w:rPr>
        <w:t xml:space="preserve"> – проявление агрессии, в том числе физическое насилие, унижение, издевательства в отношении обучающегося со стороны других обучающихся и\или учителей. Одна из разновидностей </w:t>
      </w:r>
      <w:proofErr w:type="spellStart"/>
      <w:r w:rsidRPr="002905C4">
        <w:rPr>
          <w:sz w:val="24"/>
          <w:szCs w:val="24"/>
        </w:rPr>
        <w:t>буллинга</w:t>
      </w:r>
      <w:proofErr w:type="spellEnd"/>
      <w:r w:rsidRPr="002905C4">
        <w:rPr>
          <w:sz w:val="24"/>
          <w:szCs w:val="24"/>
        </w:rPr>
        <w:t xml:space="preserve"> – </w:t>
      </w:r>
      <w:proofErr w:type="spellStart"/>
      <w:r w:rsidRPr="002905C4">
        <w:rPr>
          <w:sz w:val="24"/>
          <w:szCs w:val="24"/>
        </w:rPr>
        <w:t>кибербуллинг</w:t>
      </w:r>
      <w:proofErr w:type="spellEnd"/>
      <w:r w:rsidRPr="002905C4">
        <w:rPr>
          <w:sz w:val="24"/>
          <w:szCs w:val="24"/>
        </w:rPr>
        <w:t>, травля в социальных сетях.</w:t>
      </w:r>
    </w:p>
    <w:p w:rsidR="00C727D8" w:rsidRPr="002905C4" w:rsidRDefault="007412CE" w:rsidP="00F91708">
      <w:pPr>
        <w:ind w:firstLine="709"/>
        <w:jc w:val="both"/>
        <w:rPr>
          <w:sz w:val="24"/>
          <w:szCs w:val="24"/>
        </w:rPr>
      </w:pPr>
      <w:proofErr w:type="spellStart"/>
      <w:r w:rsidRPr="002905C4">
        <w:rPr>
          <w:b/>
          <w:sz w:val="24"/>
          <w:szCs w:val="24"/>
        </w:rPr>
        <w:t>Метакомпетенции</w:t>
      </w:r>
      <w:proofErr w:type="spellEnd"/>
      <w:r w:rsidRPr="002905C4">
        <w:rPr>
          <w:sz w:val="24"/>
          <w:szCs w:val="24"/>
        </w:rPr>
        <w:t xml:space="preserve"> 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7412CE" w:rsidRPr="002905C4" w:rsidRDefault="007412CE" w:rsidP="00F91708">
      <w:pPr>
        <w:ind w:firstLine="709"/>
        <w:jc w:val="both"/>
        <w:rPr>
          <w:sz w:val="24"/>
          <w:szCs w:val="24"/>
        </w:rPr>
      </w:pPr>
      <w:proofErr w:type="spellStart"/>
      <w:r w:rsidRPr="002905C4">
        <w:rPr>
          <w:b/>
          <w:sz w:val="24"/>
          <w:szCs w:val="24"/>
        </w:rPr>
        <w:t>Тьютор</w:t>
      </w:r>
      <w:proofErr w:type="spellEnd"/>
      <w:r w:rsidRPr="002905C4">
        <w:rPr>
          <w:sz w:val="24"/>
          <w:szCs w:val="24"/>
        </w:rPr>
        <w:t xml:space="preserve"> – специалист в области педагогики, который помогает </w:t>
      </w:r>
      <w:proofErr w:type="gramStart"/>
      <w:r w:rsidRPr="002905C4">
        <w:rPr>
          <w:sz w:val="24"/>
          <w:szCs w:val="24"/>
        </w:rPr>
        <w:t>обучающемуся</w:t>
      </w:r>
      <w:proofErr w:type="gramEnd"/>
      <w:r w:rsidRPr="002905C4">
        <w:rPr>
          <w:sz w:val="24"/>
          <w:szCs w:val="24"/>
        </w:rPr>
        <w:t xml:space="preserve"> определиться с индивидуальным образовательным маршрутом. Исторически сложившаяся педагогическая позиция, которая обеспечивает возможность разработки индивидуальных образовательных программ учащихся, сопровождая процесс индивидуального продвижения в школе, системах дополнительного непрерывного образования.</w:t>
      </w:r>
    </w:p>
    <w:p w:rsidR="007412CE" w:rsidRPr="002905C4" w:rsidRDefault="00D044B5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Благодарный выпускник</w:t>
      </w:r>
      <w:r w:rsidRPr="002905C4">
        <w:rPr>
          <w:sz w:val="24"/>
          <w:szCs w:val="24"/>
        </w:rPr>
        <w:t xml:space="preserve"> 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обучающихся, педагогов, инициирует и развивает </w:t>
      </w:r>
      <w:proofErr w:type="spellStart"/>
      <w:r w:rsidRPr="002905C4">
        <w:rPr>
          <w:sz w:val="24"/>
          <w:szCs w:val="24"/>
        </w:rPr>
        <w:t>эндаумент</w:t>
      </w:r>
      <w:proofErr w:type="spellEnd"/>
      <w:r w:rsidRPr="002905C4">
        <w:rPr>
          <w:sz w:val="24"/>
          <w:szCs w:val="24"/>
        </w:rPr>
        <w:t>, организует стажировки).</w:t>
      </w:r>
    </w:p>
    <w:p w:rsidR="00D044B5" w:rsidRPr="002905C4" w:rsidRDefault="00D044B5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Школьное сообщество</w:t>
      </w:r>
      <w:r w:rsidRPr="002905C4">
        <w:rPr>
          <w:sz w:val="24"/>
          <w:szCs w:val="24"/>
        </w:rPr>
        <w:t xml:space="preserve"> (сообщество образовательной организации) – сотрудники данной образовательной организации, обучающиеся, их родители, выпускники,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044B5" w:rsidRPr="002905C4" w:rsidRDefault="00D044B5" w:rsidP="00F91708">
      <w:pPr>
        <w:ind w:firstLine="709"/>
        <w:jc w:val="both"/>
        <w:rPr>
          <w:sz w:val="24"/>
          <w:szCs w:val="24"/>
        </w:rPr>
      </w:pPr>
      <w:r w:rsidRPr="002905C4">
        <w:rPr>
          <w:b/>
          <w:sz w:val="24"/>
          <w:szCs w:val="24"/>
        </w:rPr>
        <w:t>Ментор</w:t>
      </w:r>
      <w:r w:rsidRPr="002905C4">
        <w:rPr>
          <w:sz w:val="24"/>
          <w:szCs w:val="24"/>
        </w:rPr>
        <w:t xml:space="preserve"> – руководитель, учитель, наставник, воспитатель, «неотступный надзиратель». </w:t>
      </w:r>
      <w:proofErr w:type="spellStart"/>
      <w:r w:rsidRPr="002905C4">
        <w:rPr>
          <w:sz w:val="24"/>
          <w:szCs w:val="24"/>
        </w:rPr>
        <w:t>Менторство</w:t>
      </w:r>
      <w:proofErr w:type="spellEnd"/>
      <w:r w:rsidRPr="002905C4">
        <w:rPr>
          <w:sz w:val="24"/>
          <w:szCs w:val="24"/>
        </w:rPr>
        <w:t xml:space="preserve"> подразумевает отношения наставничества между человеком, не имеющим опыта в какой-либо области, и человеком более опытным. Дидактические, личностные долговременные взаимоотношения между опытным наставником и новичком, которые позволяют последнему развиваться профессионально, академически и личностно.</w:t>
      </w:r>
    </w:p>
    <w:p w:rsidR="00D044B5" w:rsidRPr="002905C4" w:rsidRDefault="00823F16" w:rsidP="00F91708">
      <w:pPr>
        <w:ind w:firstLine="709"/>
        <w:jc w:val="both"/>
        <w:rPr>
          <w:sz w:val="24"/>
          <w:szCs w:val="24"/>
        </w:rPr>
      </w:pPr>
      <w:proofErr w:type="spellStart"/>
      <w:r w:rsidRPr="002905C4">
        <w:rPr>
          <w:b/>
          <w:sz w:val="24"/>
          <w:szCs w:val="24"/>
        </w:rPr>
        <w:lastRenderedPageBreak/>
        <w:t>Эдвайзер</w:t>
      </w:r>
      <w:proofErr w:type="spellEnd"/>
      <w:r w:rsidRPr="002905C4">
        <w:rPr>
          <w:sz w:val="24"/>
          <w:szCs w:val="24"/>
        </w:rPr>
        <w:t xml:space="preserve"> – это преподаватель, выполняющий функции академического наставника студента, обучающегося по определенной специальности.</w:t>
      </w:r>
    </w:p>
    <w:p w:rsidR="00823F16" w:rsidRPr="002905C4" w:rsidRDefault="00823F16" w:rsidP="00F91708">
      <w:pPr>
        <w:ind w:firstLine="709"/>
        <w:jc w:val="both"/>
        <w:rPr>
          <w:sz w:val="24"/>
          <w:szCs w:val="24"/>
        </w:rPr>
      </w:pPr>
      <w:proofErr w:type="spellStart"/>
      <w:r w:rsidRPr="002905C4">
        <w:rPr>
          <w:b/>
          <w:sz w:val="24"/>
          <w:szCs w:val="24"/>
        </w:rPr>
        <w:t>Фасилитатор</w:t>
      </w:r>
      <w:proofErr w:type="spellEnd"/>
      <w:r w:rsidRPr="002905C4">
        <w:rPr>
          <w:sz w:val="24"/>
          <w:szCs w:val="24"/>
        </w:rPr>
        <w:t xml:space="preserve"> – человек. </w:t>
      </w:r>
      <w:proofErr w:type="gramStart"/>
      <w:r w:rsidRPr="002905C4">
        <w:rPr>
          <w:sz w:val="24"/>
          <w:szCs w:val="24"/>
        </w:rPr>
        <w:t>Обеспечивающий</w:t>
      </w:r>
      <w:proofErr w:type="gramEnd"/>
      <w:r w:rsidRPr="002905C4">
        <w:rPr>
          <w:sz w:val="24"/>
          <w:szCs w:val="24"/>
        </w:rPr>
        <w:t xml:space="preserve"> успешную групповую коммуникацию. </w:t>
      </w:r>
      <w:proofErr w:type="spellStart"/>
      <w:r w:rsidRPr="002905C4">
        <w:rPr>
          <w:sz w:val="24"/>
          <w:szCs w:val="24"/>
        </w:rPr>
        <w:t>Фасилитатор</w:t>
      </w:r>
      <w:proofErr w:type="spellEnd"/>
      <w:r w:rsidRPr="002905C4">
        <w:rPr>
          <w:sz w:val="24"/>
          <w:szCs w:val="24"/>
        </w:rPr>
        <w:t xml:space="preserve"> помогает группе понять общую цель, поддерживает позитивную групповую динамику для достижения этой цели в процессе дискуссии, не защищая при этом ни одну из позиций или сторон. Тем самым он облегчает процесс коммуникации, делая его комфортным для всех участников.</w:t>
      </w:r>
    </w:p>
    <w:p w:rsidR="00823F16" w:rsidRPr="002905C4" w:rsidRDefault="00823F16" w:rsidP="00F91708">
      <w:pPr>
        <w:ind w:firstLine="709"/>
        <w:jc w:val="both"/>
        <w:rPr>
          <w:sz w:val="24"/>
          <w:szCs w:val="24"/>
        </w:rPr>
      </w:pPr>
    </w:p>
    <w:p w:rsidR="007713C2" w:rsidRPr="002905C4" w:rsidRDefault="007713C2" w:rsidP="007713C2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Нормативные основы целевой модели наставничества</w:t>
      </w:r>
    </w:p>
    <w:p w:rsidR="007713C2" w:rsidRPr="002905C4" w:rsidRDefault="007713C2" w:rsidP="007713C2">
      <w:pPr>
        <w:pStyle w:val="a3"/>
        <w:jc w:val="both"/>
        <w:rPr>
          <w:sz w:val="24"/>
          <w:szCs w:val="24"/>
        </w:rPr>
      </w:pPr>
    </w:p>
    <w:p w:rsidR="007713C2" w:rsidRPr="002905C4" w:rsidRDefault="007713C2" w:rsidP="00945860">
      <w:pPr>
        <w:pStyle w:val="a3"/>
        <w:ind w:left="0" w:firstLine="709"/>
        <w:jc w:val="both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Нормативные правовые акты международного уровня</w:t>
      </w:r>
    </w:p>
    <w:p w:rsidR="007713C2" w:rsidRPr="002905C4" w:rsidRDefault="007713C2" w:rsidP="00945860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Конвенция о правах ребенка, одобренная Генеральной Ассамблеей ООН 20 ноября 1989г., ратифицированной Постановлением ВС СССР от 13.июня 1990г. № 1559-1</w:t>
      </w:r>
    </w:p>
    <w:p w:rsidR="007713C2" w:rsidRPr="002905C4" w:rsidRDefault="007713C2" w:rsidP="00945860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Всеобщая Декларация добровольчества, принятая на 16 Всемирной конференции Международной ассоциации добровольческих усилий (Амстердам, январь. 2001г.)</w:t>
      </w:r>
    </w:p>
    <w:p w:rsidR="007713C2" w:rsidRPr="002905C4" w:rsidRDefault="007713C2" w:rsidP="007713C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Резолюция Европейского парламента 2011/2088 от 1 декабря 2011г. «О предотвращения преждевременного оставления школы»</w:t>
      </w:r>
    </w:p>
    <w:p w:rsidR="007713C2" w:rsidRPr="002905C4" w:rsidRDefault="007713C2" w:rsidP="00945860">
      <w:pPr>
        <w:ind w:firstLine="709"/>
        <w:jc w:val="both"/>
        <w:rPr>
          <w:sz w:val="24"/>
          <w:szCs w:val="24"/>
        </w:rPr>
      </w:pPr>
    </w:p>
    <w:p w:rsidR="007713C2" w:rsidRPr="002905C4" w:rsidRDefault="007713C2" w:rsidP="00945860">
      <w:pPr>
        <w:pStyle w:val="a3"/>
        <w:ind w:left="0" w:firstLine="709"/>
        <w:jc w:val="both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Нормативные правовые акты Российской Федерации</w:t>
      </w:r>
    </w:p>
    <w:p w:rsidR="00700B91" w:rsidRPr="002905C4" w:rsidRDefault="00700B91" w:rsidP="00945860">
      <w:pPr>
        <w:pStyle w:val="a3"/>
        <w:ind w:left="0" w:firstLine="709"/>
        <w:jc w:val="both"/>
        <w:rPr>
          <w:b/>
          <w:i/>
          <w:sz w:val="24"/>
          <w:szCs w:val="24"/>
        </w:rPr>
      </w:pPr>
    </w:p>
    <w:p w:rsidR="007713C2" w:rsidRPr="002905C4" w:rsidRDefault="007713C2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Конституция РФ</w:t>
      </w:r>
    </w:p>
    <w:p w:rsidR="007713C2" w:rsidRPr="002905C4" w:rsidRDefault="007713C2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Федеральный закон от 29 декабря 2012г. № 273-ФЗ «Об образовании в Российской Федерации»</w:t>
      </w:r>
    </w:p>
    <w:p w:rsidR="007713C2" w:rsidRPr="002905C4" w:rsidRDefault="007713C2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Стратегия развития волонтерского движения в России</w:t>
      </w:r>
      <w:r w:rsidR="006A0C31" w:rsidRPr="002905C4">
        <w:rPr>
          <w:sz w:val="24"/>
          <w:szCs w:val="24"/>
        </w:rPr>
        <w:t>, утвержденная на заседании Комитета Государственной думы РФ по делам молодежи (протокол № 45 от 14 мая 2010г.)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Основы Государственной молодежной политики РФ на период до 2025г., утвержденные распоряжением правительства РФ от 29 ноября 2014г. № 2403-р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Стратегия развития воспитания в РФ до 2025г. (утвержденная распоряжением Правительства РФ от 29 мая 2015г. № 996-р)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Гражданский кодекс РФ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Трудовой кодекс РФ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Федеральный закон от 11 августа 1995г. № 135-ФЗ «О благотворительной деятельности и благотворительных организациях»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Федеральный закон от 19 мая 1995г. № 82-ФЗ «Об общественных объединениях»</w:t>
      </w:r>
    </w:p>
    <w:p w:rsidR="006A0C3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Федеральный закон от 12 января 1996г. № 7-ФЗ «О </w:t>
      </w:r>
      <w:proofErr w:type="spellStart"/>
      <w:r w:rsidRPr="002905C4">
        <w:rPr>
          <w:sz w:val="24"/>
          <w:szCs w:val="24"/>
        </w:rPr>
        <w:t>некомерческих</w:t>
      </w:r>
      <w:proofErr w:type="spellEnd"/>
      <w:r w:rsidRPr="002905C4">
        <w:rPr>
          <w:sz w:val="24"/>
          <w:szCs w:val="24"/>
        </w:rPr>
        <w:t xml:space="preserve"> организациях»</w:t>
      </w:r>
    </w:p>
    <w:p w:rsidR="00700B91" w:rsidRPr="002905C4" w:rsidRDefault="006A0C31" w:rsidP="00945860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Распоряжени</w:t>
      </w:r>
      <w:r w:rsidR="00700B91" w:rsidRPr="002905C4">
        <w:rPr>
          <w:sz w:val="24"/>
          <w:szCs w:val="24"/>
        </w:rPr>
        <w:t xml:space="preserve">е </w:t>
      </w:r>
      <w:r w:rsidRPr="002905C4">
        <w:rPr>
          <w:sz w:val="24"/>
          <w:szCs w:val="24"/>
        </w:rPr>
        <w:t>Министерства просвещения Российской Федерации от 25 декабря.2019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</w:t>
      </w:r>
      <w:r w:rsidR="00700B91" w:rsidRPr="002905C4">
        <w:rPr>
          <w:sz w:val="24"/>
          <w:szCs w:val="24"/>
        </w:rPr>
        <w:t>ительным общеобразовательным и п</w:t>
      </w:r>
      <w:r w:rsidRPr="002905C4">
        <w:rPr>
          <w:sz w:val="24"/>
          <w:szCs w:val="24"/>
        </w:rPr>
        <w:t>рограммам среднего профессионального образования, в том числе с применением лучших практик об</w:t>
      </w:r>
      <w:r w:rsidR="00700B91" w:rsidRPr="002905C4">
        <w:rPr>
          <w:sz w:val="24"/>
          <w:szCs w:val="24"/>
        </w:rPr>
        <w:t xml:space="preserve">мена опытом </w:t>
      </w:r>
      <w:proofErr w:type="gramStart"/>
      <w:r w:rsidR="00700B91" w:rsidRPr="002905C4">
        <w:rPr>
          <w:sz w:val="24"/>
          <w:szCs w:val="24"/>
        </w:rPr>
        <w:t>между</w:t>
      </w:r>
      <w:proofErr w:type="gramEnd"/>
      <w:r w:rsidR="00700B91" w:rsidRPr="002905C4">
        <w:rPr>
          <w:sz w:val="24"/>
          <w:szCs w:val="24"/>
        </w:rPr>
        <w:t xml:space="preserve"> обучающимися»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9">
        <w:r w:rsidRPr="002905C4">
          <w:rPr>
            <w:sz w:val="24"/>
            <w:szCs w:val="24"/>
          </w:rPr>
          <w:t>https://www.garant.ru/products/ipo/prime/doc/71791182/</w:t>
        </w:r>
      </w:hyperlink>
      <w:r w:rsidRPr="002905C4">
        <w:rPr>
          <w:sz w:val="24"/>
          <w:szCs w:val="24"/>
        </w:rPr>
        <w:t>.</w:t>
      </w:r>
    </w:p>
    <w:p w:rsidR="00700B91" w:rsidRPr="002905C4" w:rsidRDefault="00700B91" w:rsidP="00305C0A">
      <w:pPr>
        <w:jc w:val="both"/>
        <w:rPr>
          <w:sz w:val="24"/>
          <w:szCs w:val="24"/>
        </w:rPr>
      </w:pPr>
    </w:p>
    <w:p w:rsidR="00700B91" w:rsidRPr="002905C4" w:rsidRDefault="00700B91" w:rsidP="006A0C31">
      <w:pPr>
        <w:pStyle w:val="a3"/>
        <w:jc w:val="both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Нормативные правовые акты Хабаровского края</w:t>
      </w:r>
    </w:p>
    <w:p w:rsidR="00700B91" w:rsidRPr="002905C4" w:rsidRDefault="00700B91" w:rsidP="006A0C31">
      <w:pPr>
        <w:pStyle w:val="a3"/>
        <w:jc w:val="both"/>
        <w:rPr>
          <w:sz w:val="24"/>
          <w:szCs w:val="24"/>
        </w:rPr>
      </w:pPr>
    </w:p>
    <w:p w:rsidR="006A0C31" w:rsidRPr="002905C4" w:rsidRDefault="00700B91" w:rsidP="00945860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</w:t>
      </w:r>
      <w:r w:rsidR="006A0C31" w:rsidRPr="002905C4">
        <w:rPr>
          <w:sz w:val="24"/>
          <w:szCs w:val="24"/>
        </w:rPr>
        <w:t>аспоряжение Министерства образования и науки Хабаровского края от 10.09.2020 г. № 887, достижения результатов федеральных проектов «Современная школа», «Учитель будущего», «Успех каждого ребенка» национального проекта «Образование</w:t>
      </w:r>
      <w:r w:rsidRPr="002905C4">
        <w:rPr>
          <w:sz w:val="24"/>
          <w:szCs w:val="24"/>
        </w:rPr>
        <w:t>»</w:t>
      </w:r>
    </w:p>
    <w:p w:rsidR="000C0EB0" w:rsidRPr="002905C4" w:rsidRDefault="000C0EB0" w:rsidP="00945860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Постановление Правительства Хабаровского края от 23 октября 2018 г. № 367-пр «О знаке отличия Правительства Хабаровского края «Почетный наставник Хабаровского края»</w:t>
      </w:r>
    </w:p>
    <w:p w:rsidR="00700B91" w:rsidRPr="002905C4" w:rsidRDefault="00700B91" w:rsidP="00700B91">
      <w:pPr>
        <w:pStyle w:val="a3"/>
        <w:ind w:left="1440"/>
        <w:jc w:val="both"/>
        <w:rPr>
          <w:sz w:val="24"/>
          <w:szCs w:val="24"/>
        </w:rPr>
      </w:pPr>
    </w:p>
    <w:p w:rsidR="00700B91" w:rsidRPr="002905C4" w:rsidRDefault="00700B91" w:rsidP="00700B91">
      <w:pPr>
        <w:pStyle w:val="a3"/>
        <w:jc w:val="both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Нормативные правовые акты МБОУ СОШ № 43</w:t>
      </w:r>
    </w:p>
    <w:p w:rsidR="00700B91" w:rsidRPr="002905C4" w:rsidRDefault="00700B91" w:rsidP="00700B91">
      <w:pPr>
        <w:pStyle w:val="a3"/>
        <w:ind w:left="0" w:firstLine="709"/>
        <w:jc w:val="both"/>
        <w:rPr>
          <w:b/>
          <w:i/>
          <w:sz w:val="24"/>
          <w:szCs w:val="24"/>
        </w:rPr>
      </w:pPr>
    </w:p>
    <w:p w:rsidR="00700B91" w:rsidRPr="002905C4" w:rsidRDefault="00A21F39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Устав МАОУ «СШ №35»</w:t>
      </w:r>
    </w:p>
    <w:p w:rsidR="000C0EB0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Программа развития</w:t>
      </w:r>
      <w:r w:rsidR="00A21F39" w:rsidRPr="002905C4">
        <w:rPr>
          <w:sz w:val="24"/>
          <w:szCs w:val="24"/>
        </w:rPr>
        <w:t xml:space="preserve"> МАОУ «СШ №35» 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6"/>
        </w:numPr>
        <w:tabs>
          <w:tab w:val="left" w:pos="826"/>
          <w:tab w:val="left" w:pos="827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Отчет о результатах </w:t>
      </w:r>
      <w:proofErr w:type="spellStart"/>
      <w:r w:rsidRPr="002905C4">
        <w:rPr>
          <w:sz w:val="24"/>
          <w:szCs w:val="24"/>
        </w:rPr>
        <w:t>самообследования</w:t>
      </w:r>
      <w:proofErr w:type="spellEnd"/>
      <w:r w:rsidRPr="002905C4">
        <w:rPr>
          <w:sz w:val="24"/>
          <w:szCs w:val="24"/>
        </w:rPr>
        <w:t xml:space="preserve"> деятельности </w:t>
      </w:r>
    </w:p>
    <w:p w:rsidR="00700B91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Положение о педагогическом совете</w:t>
      </w:r>
    </w:p>
    <w:p w:rsidR="00700B91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Положение о методическом совете</w:t>
      </w:r>
    </w:p>
    <w:p w:rsidR="00700B91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Положение о наставничестве </w:t>
      </w:r>
    </w:p>
    <w:p w:rsidR="00700B91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Приказ о внедрении целевой модели наставничества</w:t>
      </w:r>
    </w:p>
    <w:p w:rsidR="00700B91" w:rsidRPr="002905C4" w:rsidRDefault="00700B91" w:rsidP="00945860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Прика</w:t>
      </w:r>
      <w:r w:rsidR="000C0EB0" w:rsidRPr="002905C4">
        <w:rPr>
          <w:sz w:val="24"/>
          <w:szCs w:val="24"/>
        </w:rPr>
        <w:t>з об организации наставничества</w:t>
      </w:r>
    </w:p>
    <w:p w:rsidR="000C0EB0" w:rsidRPr="002905C4" w:rsidRDefault="000C0EB0" w:rsidP="000C0EB0">
      <w:pPr>
        <w:pStyle w:val="a3"/>
        <w:ind w:left="1429"/>
        <w:jc w:val="both"/>
        <w:rPr>
          <w:sz w:val="24"/>
          <w:szCs w:val="24"/>
        </w:rPr>
      </w:pPr>
    </w:p>
    <w:p w:rsidR="00D129CC" w:rsidRPr="002905C4" w:rsidRDefault="000C0EB0" w:rsidP="000C0EB0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before="0" w:line="274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3960854"/>
      <w:bookmarkStart w:id="1" w:name="_Toc53961879"/>
      <w:bookmarkStart w:id="2" w:name="_Toc53962260"/>
      <w:bookmarkStart w:id="3" w:name="_Toc53962314"/>
      <w:bookmarkStart w:id="4" w:name="_Toc53962420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Задачи целевой модели наставничества _</w:t>
      </w:r>
    </w:p>
    <w:p w:rsidR="000C0EB0" w:rsidRPr="002905C4" w:rsidRDefault="000C0EB0" w:rsidP="00945860">
      <w:pPr>
        <w:pStyle w:val="1"/>
        <w:keepNext w:val="0"/>
        <w:keepLines w:val="0"/>
        <w:widowControl w:val="0"/>
        <w:tabs>
          <w:tab w:val="left" w:pos="827"/>
        </w:tabs>
        <w:autoSpaceDE w:val="0"/>
        <w:autoSpaceDN w:val="0"/>
        <w:spacing w:before="0" w:line="274" w:lineRule="exact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______</w:t>
      </w:r>
      <w:bookmarkEnd w:id="0"/>
      <w:bookmarkEnd w:id="1"/>
      <w:bookmarkEnd w:id="2"/>
      <w:bookmarkEnd w:id="3"/>
      <w:bookmarkEnd w:id="4"/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right="242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Разработка и реализация мероприятий «дорожной </w:t>
      </w:r>
      <w:r w:rsidRPr="002905C4">
        <w:rPr>
          <w:spacing w:val="2"/>
          <w:sz w:val="24"/>
          <w:szCs w:val="24"/>
        </w:rPr>
        <w:t xml:space="preserve">карты» </w:t>
      </w:r>
      <w:r w:rsidRPr="002905C4">
        <w:rPr>
          <w:sz w:val="24"/>
          <w:szCs w:val="24"/>
        </w:rPr>
        <w:t>внедрения целевой модели.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Разработка и реализация программ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right="226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2905C4">
        <w:rPr>
          <w:spacing w:val="3"/>
          <w:sz w:val="24"/>
          <w:szCs w:val="24"/>
        </w:rPr>
        <w:t xml:space="preserve">контроль </w:t>
      </w:r>
      <w:r w:rsidRPr="002905C4">
        <w:rPr>
          <w:sz w:val="24"/>
          <w:szCs w:val="24"/>
        </w:rPr>
        <w:t>за</w:t>
      </w:r>
      <w:proofErr w:type="gramEnd"/>
      <w:r w:rsidRPr="002905C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right="235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right="241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right="241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Проведение внутреннего мониторинга реализации и эффективности программ наставничества в</w:t>
      </w:r>
      <w:r w:rsidR="00A21F39" w:rsidRPr="002905C4">
        <w:rPr>
          <w:sz w:val="24"/>
          <w:szCs w:val="24"/>
        </w:rPr>
        <w:t xml:space="preserve"> МАОУ «СШ №35»</w:t>
      </w:r>
      <w:r w:rsidRPr="002905C4">
        <w:rPr>
          <w:sz w:val="24"/>
          <w:szCs w:val="24"/>
        </w:rPr>
        <w:t>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Формирования баз данных Программы наставничества и лучших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практик.</w:t>
      </w:r>
    </w:p>
    <w:p w:rsidR="000C0EB0" w:rsidRPr="002905C4" w:rsidRDefault="000C0EB0" w:rsidP="00945860">
      <w:pPr>
        <w:pStyle w:val="a3"/>
        <w:widowControl w:val="0"/>
        <w:numPr>
          <w:ilvl w:val="0"/>
          <w:numId w:val="9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ind w:right="230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Обеспечение условий для повышения уровня </w:t>
      </w:r>
      <w:r w:rsidRPr="002905C4">
        <w:rPr>
          <w:spacing w:val="2"/>
          <w:sz w:val="24"/>
          <w:szCs w:val="24"/>
        </w:rPr>
        <w:t xml:space="preserve">профессионального </w:t>
      </w:r>
      <w:r w:rsidRPr="002905C4">
        <w:rPr>
          <w:sz w:val="24"/>
          <w:szCs w:val="24"/>
        </w:rPr>
        <w:t>мастерства педагогических работников, задействованных в реализаци</w:t>
      </w:r>
      <w:r w:rsidR="00D129CC" w:rsidRPr="002905C4">
        <w:rPr>
          <w:sz w:val="24"/>
          <w:szCs w:val="24"/>
        </w:rPr>
        <w:t xml:space="preserve">и целевой модели наставничества </w:t>
      </w:r>
      <w:r w:rsidRPr="002905C4">
        <w:rPr>
          <w:sz w:val="24"/>
          <w:szCs w:val="24"/>
        </w:rPr>
        <w:t>в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формате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непрерывного</w:t>
      </w:r>
      <w:r w:rsidR="00D129CC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образования.</w:t>
      </w:r>
    </w:p>
    <w:p w:rsidR="000C0EB0" w:rsidRPr="002905C4" w:rsidRDefault="000C0EB0" w:rsidP="000C0EB0">
      <w:pPr>
        <w:pStyle w:val="a3"/>
        <w:ind w:left="1429"/>
        <w:jc w:val="both"/>
        <w:rPr>
          <w:sz w:val="24"/>
          <w:szCs w:val="24"/>
        </w:rPr>
      </w:pPr>
    </w:p>
    <w:p w:rsidR="00D129CC" w:rsidRPr="002905C4" w:rsidRDefault="00D129CC" w:rsidP="00D129CC">
      <w:pPr>
        <w:pStyle w:val="1"/>
        <w:numPr>
          <w:ilvl w:val="0"/>
          <w:numId w:val="2"/>
        </w:numPr>
        <w:spacing w:line="274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3960855"/>
      <w:bookmarkStart w:id="6" w:name="_Toc53961880"/>
      <w:bookmarkStart w:id="7" w:name="_Toc53962261"/>
      <w:bookmarkStart w:id="8" w:name="_Toc53962315"/>
      <w:bookmarkStart w:id="9" w:name="_Toc53962421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Ожидаемые результаты внедрения целевой модели наставничества </w:t>
      </w:r>
      <w:bookmarkEnd w:id="5"/>
      <w:bookmarkEnd w:id="6"/>
      <w:bookmarkEnd w:id="7"/>
      <w:bookmarkEnd w:id="8"/>
      <w:bookmarkEnd w:id="9"/>
    </w:p>
    <w:p w:rsidR="00D129CC" w:rsidRPr="002905C4" w:rsidRDefault="00D129CC" w:rsidP="00D129CC">
      <w:pPr>
        <w:rPr>
          <w:sz w:val="24"/>
          <w:szCs w:val="24"/>
        </w:rPr>
      </w:pP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right="231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2905C4">
        <w:rPr>
          <w:sz w:val="24"/>
          <w:szCs w:val="24"/>
        </w:rPr>
        <w:t>сферах</w:t>
      </w:r>
      <w:proofErr w:type="gramEnd"/>
      <w:r w:rsidRPr="002905C4">
        <w:rPr>
          <w:sz w:val="24"/>
          <w:szCs w:val="24"/>
        </w:rPr>
        <w:t xml:space="preserve"> и сфере дополнительного образования.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right="238" w:hanging="360"/>
        <w:contextualSpacing w:val="0"/>
        <w:jc w:val="both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right="235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Плавный «вход» молодого учителя и специалиста в целом в профессию, </w:t>
      </w:r>
      <w:r w:rsidRPr="002905C4">
        <w:rPr>
          <w:sz w:val="24"/>
          <w:szCs w:val="24"/>
        </w:rPr>
        <w:lastRenderedPageBreak/>
        <w:t xml:space="preserve">построение продуктивной среды в педагогическом </w:t>
      </w:r>
      <w:r w:rsidRPr="002905C4">
        <w:rPr>
          <w:spacing w:val="2"/>
          <w:sz w:val="24"/>
          <w:szCs w:val="24"/>
        </w:rPr>
        <w:t xml:space="preserve">коллективе </w:t>
      </w:r>
      <w:r w:rsidRPr="002905C4">
        <w:rPr>
          <w:sz w:val="24"/>
          <w:szCs w:val="24"/>
        </w:rPr>
        <w:t xml:space="preserve">на основе </w:t>
      </w:r>
      <w:proofErr w:type="spellStart"/>
      <w:r w:rsidRPr="002905C4">
        <w:rPr>
          <w:sz w:val="24"/>
          <w:szCs w:val="24"/>
        </w:rPr>
        <w:t>взаимообогащающих</w:t>
      </w:r>
      <w:proofErr w:type="spellEnd"/>
      <w:r w:rsidRPr="002905C4">
        <w:rPr>
          <w:sz w:val="24"/>
          <w:szCs w:val="24"/>
        </w:rPr>
        <w:t xml:space="preserve"> отношений начинающих и опытных специалистов.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</w:tabs>
        <w:autoSpaceDE w:val="0"/>
        <w:autoSpaceDN w:val="0"/>
        <w:ind w:left="889" w:hanging="412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Адаптация учителя в новом педагогическом коллективе.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right="242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A21F39" w:rsidRPr="002905C4">
        <w:rPr>
          <w:sz w:val="24"/>
          <w:szCs w:val="24"/>
        </w:rPr>
        <w:t xml:space="preserve"> </w:t>
      </w:r>
      <w:proofErr w:type="spellStart"/>
      <w:r w:rsidRPr="002905C4">
        <w:rPr>
          <w:sz w:val="24"/>
          <w:szCs w:val="24"/>
        </w:rPr>
        <w:t>метакомпетенций</w:t>
      </w:r>
      <w:proofErr w:type="spellEnd"/>
      <w:r w:rsidRPr="002905C4">
        <w:rPr>
          <w:sz w:val="24"/>
          <w:szCs w:val="24"/>
        </w:rPr>
        <w:t>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Рост мотивации к учебе и саморазвитию учащихся.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Снижение показателей неуспеваемости учащихся.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right="244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spacing w:line="274" w:lineRule="exact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Рост числа </w:t>
      </w:r>
      <w:proofErr w:type="gramStart"/>
      <w:r w:rsidRPr="002905C4">
        <w:rPr>
          <w:sz w:val="24"/>
          <w:szCs w:val="24"/>
        </w:rPr>
        <w:t>обучающихся</w:t>
      </w:r>
      <w:proofErr w:type="gramEnd"/>
      <w:r w:rsidRPr="002905C4">
        <w:rPr>
          <w:sz w:val="24"/>
          <w:szCs w:val="24"/>
        </w:rPr>
        <w:t xml:space="preserve">, прошедших </w:t>
      </w:r>
      <w:proofErr w:type="spellStart"/>
      <w:r w:rsidRPr="002905C4">
        <w:rPr>
          <w:sz w:val="24"/>
          <w:szCs w:val="24"/>
        </w:rPr>
        <w:t>профориентационные</w:t>
      </w:r>
      <w:proofErr w:type="spellEnd"/>
      <w:r w:rsidRPr="002905C4">
        <w:rPr>
          <w:sz w:val="24"/>
          <w:szCs w:val="24"/>
        </w:rPr>
        <w:t xml:space="preserve"> </w:t>
      </w:r>
      <w:r w:rsidRPr="002905C4">
        <w:rPr>
          <w:spacing w:val="2"/>
          <w:sz w:val="24"/>
          <w:szCs w:val="24"/>
        </w:rPr>
        <w:t>мероприятия.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spacing w:before="65"/>
        <w:ind w:right="243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ind w:left="826" w:hanging="34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Формирования активной гражданской позиции школьного сообщества.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</w:tabs>
        <w:autoSpaceDE w:val="0"/>
        <w:autoSpaceDN w:val="0"/>
        <w:spacing w:before="1"/>
        <w:ind w:right="227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 w:rsidRPr="002905C4">
        <w:rPr>
          <w:spacing w:val="3"/>
          <w:sz w:val="24"/>
          <w:szCs w:val="24"/>
        </w:rPr>
        <w:t xml:space="preserve">выбора </w:t>
      </w:r>
      <w:r w:rsidRPr="002905C4">
        <w:rPr>
          <w:sz w:val="24"/>
          <w:szCs w:val="24"/>
        </w:rPr>
        <w:t>векторов творческого развития, карьерных и иных</w:t>
      </w:r>
      <w:r w:rsidR="00A21F39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возможностях.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952"/>
        </w:tabs>
        <w:autoSpaceDE w:val="0"/>
        <w:autoSpaceDN w:val="0"/>
        <w:ind w:right="242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  <w:t xml:space="preserve">Повышение уровня </w:t>
      </w:r>
      <w:proofErr w:type="spellStart"/>
      <w:r w:rsidRPr="002905C4">
        <w:rPr>
          <w:sz w:val="24"/>
          <w:szCs w:val="24"/>
        </w:rPr>
        <w:t>сформированности</w:t>
      </w:r>
      <w:proofErr w:type="spellEnd"/>
      <w:r w:rsidRPr="002905C4">
        <w:rPr>
          <w:sz w:val="24"/>
          <w:szCs w:val="24"/>
        </w:rPr>
        <w:t xml:space="preserve"> ценностных и жизненных позиций и ориентиров.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ind w:right="239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</w:r>
      <w:proofErr w:type="gramStart"/>
      <w:r w:rsidRPr="002905C4">
        <w:rPr>
          <w:sz w:val="24"/>
          <w:szCs w:val="24"/>
        </w:rPr>
        <w:t>Снижение</w:t>
      </w:r>
      <w:r w:rsidRPr="002905C4">
        <w:rPr>
          <w:sz w:val="24"/>
          <w:szCs w:val="24"/>
        </w:rPr>
        <w:tab/>
        <w:t>конфликтности</w:t>
      </w:r>
      <w:r w:rsidRPr="002905C4">
        <w:rPr>
          <w:sz w:val="24"/>
          <w:szCs w:val="24"/>
        </w:rPr>
        <w:tab/>
        <w:t>и</w:t>
      </w:r>
      <w:r w:rsidRPr="002905C4">
        <w:rPr>
          <w:sz w:val="24"/>
          <w:szCs w:val="24"/>
        </w:rPr>
        <w:tab/>
        <w:t>развитые</w:t>
      </w:r>
      <w:r w:rsidRPr="002905C4">
        <w:rPr>
          <w:sz w:val="24"/>
          <w:szCs w:val="24"/>
        </w:rPr>
        <w:tab/>
        <w:t>коммуникативных</w:t>
      </w:r>
      <w:r w:rsidRPr="002905C4">
        <w:rPr>
          <w:sz w:val="24"/>
          <w:szCs w:val="24"/>
        </w:rPr>
        <w:tab/>
        <w:t>навыков,</w:t>
      </w:r>
      <w:r w:rsidRPr="002905C4">
        <w:rPr>
          <w:sz w:val="24"/>
          <w:szCs w:val="24"/>
        </w:rPr>
        <w:tab/>
      </w:r>
      <w:r w:rsidRPr="002905C4">
        <w:rPr>
          <w:spacing w:val="-5"/>
          <w:sz w:val="24"/>
          <w:szCs w:val="24"/>
        </w:rPr>
        <w:t xml:space="preserve">для </w:t>
      </w:r>
      <w:r w:rsidRPr="002905C4">
        <w:rPr>
          <w:sz w:val="24"/>
          <w:szCs w:val="24"/>
        </w:rPr>
        <w:t xml:space="preserve">горизонтального и вертикального социального </w:t>
      </w:r>
      <w:r w:rsidRPr="002905C4">
        <w:rPr>
          <w:spacing w:val="2"/>
          <w:sz w:val="24"/>
          <w:szCs w:val="24"/>
        </w:rPr>
        <w:t>движения.</w:t>
      </w:r>
      <w:proofErr w:type="gramEnd"/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</w:tabs>
        <w:autoSpaceDE w:val="0"/>
        <w:autoSpaceDN w:val="0"/>
        <w:ind w:right="243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</w:tabs>
        <w:autoSpaceDE w:val="0"/>
        <w:autoSpaceDN w:val="0"/>
        <w:ind w:right="243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 социальные.</w:t>
      </w:r>
    </w:p>
    <w:p w:rsidR="00D129CC" w:rsidRPr="002905C4" w:rsidRDefault="00D129CC" w:rsidP="00945860">
      <w:pPr>
        <w:pStyle w:val="a3"/>
        <w:widowControl w:val="0"/>
        <w:numPr>
          <w:ilvl w:val="0"/>
          <w:numId w:val="11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ind w:right="227" w:hanging="36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ab/>
        <w:t>Включение</w:t>
      </w:r>
      <w:r w:rsidRPr="002905C4">
        <w:rPr>
          <w:sz w:val="24"/>
          <w:szCs w:val="24"/>
        </w:rPr>
        <w:tab/>
        <w:t>в</w:t>
      </w:r>
      <w:r w:rsidRPr="002905C4">
        <w:rPr>
          <w:sz w:val="24"/>
          <w:szCs w:val="24"/>
        </w:rPr>
        <w:tab/>
        <w:t>систему</w:t>
      </w:r>
      <w:r w:rsidRPr="002905C4">
        <w:rPr>
          <w:sz w:val="24"/>
          <w:szCs w:val="24"/>
        </w:rPr>
        <w:tab/>
        <w:t>наставнических</w:t>
      </w:r>
      <w:r w:rsidRPr="002905C4">
        <w:rPr>
          <w:sz w:val="24"/>
          <w:szCs w:val="24"/>
        </w:rPr>
        <w:tab/>
        <w:t>отношений</w:t>
      </w:r>
      <w:r w:rsidRPr="002905C4">
        <w:rPr>
          <w:sz w:val="24"/>
          <w:szCs w:val="24"/>
        </w:rPr>
        <w:tab/>
        <w:t>детей</w:t>
      </w:r>
      <w:r w:rsidRPr="002905C4">
        <w:rPr>
          <w:sz w:val="24"/>
          <w:szCs w:val="24"/>
        </w:rPr>
        <w:tab/>
        <w:t>с</w:t>
      </w:r>
      <w:r w:rsidRPr="002905C4">
        <w:rPr>
          <w:sz w:val="24"/>
          <w:szCs w:val="24"/>
        </w:rPr>
        <w:tab/>
        <w:t>ограниченными возможностями здоровья.</w:t>
      </w:r>
    </w:p>
    <w:p w:rsidR="00945860" w:rsidRPr="002905C4" w:rsidRDefault="00945860" w:rsidP="00D129CC">
      <w:pPr>
        <w:pStyle w:val="a8"/>
        <w:spacing w:before="3"/>
      </w:pPr>
    </w:p>
    <w:p w:rsidR="00715E23" w:rsidRPr="002905C4" w:rsidRDefault="00715E23" w:rsidP="00945860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4"/>
        <w:ind w:right="675"/>
        <w:contextualSpacing w:val="0"/>
        <w:jc w:val="center"/>
        <w:rPr>
          <w:b/>
          <w:bCs/>
          <w:spacing w:val="16"/>
          <w:sz w:val="24"/>
          <w:szCs w:val="24"/>
        </w:rPr>
      </w:pPr>
      <w:r w:rsidRPr="002905C4">
        <w:rPr>
          <w:b/>
          <w:bCs/>
          <w:sz w:val="24"/>
          <w:szCs w:val="24"/>
        </w:rPr>
        <w:t>Структура управления реализацией</w:t>
      </w:r>
    </w:p>
    <w:p w:rsidR="00715E23" w:rsidRPr="002905C4" w:rsidRDefault="00715E23" w:rsidP="00715E23">
      <w:pPr>
        <w:pStyle w:val="a3"/>
        <w:widowControl w:val="0"/>
        <w:autoSpaceDE w:val="0"/>
        <w:autoSpaceDN w:val="0"/>
        <w:spacing w:after="4"/>
        <w:ind w:left="1062" w:right="675"/>
        <w:contextualSpacing w:val="0"/>
        <w:jc w:val="center"/>
        <w:rPr>
          <w:b/>
          <w:bCs/>
          <w:spacing w:val="16"/>
          <w:sz w:val="24"/>
          <w:szCs w:val="24"/>
        </w:rPr>
      </w:pPr>
      <w:r w:rsidRPr="002905C4">
        <w:rPr>
          <w:b/>
          <w:bCs/>
          <w:sz w:val="24"/>
          <w:szCs w:val="24"/>
        </w:rPr>
        <w:t>целевой модели наставничества</w:t>
      </w:r>
      <w:r w:rsidR="00A21F39" w:rsidRPr="002905C4">
        <w:rPr>
          <w:b/>
          <w:bCs/>
          <w:sz w:val="24"/>
          <w:szCs w:val="24"/>
        </w:rPr>
        <w:t xml:space="preserve"> в </w:t>
      </w:r>
      <w:r w:rsidR="00A21F39" w:rsidRPr="002905C4">
        <w:rPr>
          <w:b/>
          <w:sz w:val="24"/>
          <w:szCs w:val="24"/>
        </w:rPr>
        <w:t>МАОУ «СШ №35»</w:t>
      </w:r>
    </w:p>
    <w:p w:rsidR="00715E23" w:rsidRPr="002905C4" w:rsidRDefault="00715E23" w:rsidP="00715E23">
      <w:pPr>
        <w:spacing w:after="4"/>
        <w:ind w:left="1348" w:right="675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34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715E23" w:rsidRPr="002905C4" w:rsidTr="002D3894">
        <w:trPr>
          <w:trHeight w:val="277"/>
        </w:trPr>
        <w:tc>
          <w:tcPr>
            <w:tcW w:w="2578" w:type="dxa"/>
          </w:tcPr>
          <w:p w:rsidR="00715E23" w:rsidRPr="002905C4" w:rsidRDefault="00715E23" w:rsidP="006D7408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Уровни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структуры</w:t>
            </w:r>
            <w:proofErr w:type="spellEnd"/>
          </w:p>
          <w:p w:rsidR="00715E23" w:rsidRPr="002905C4" w:rsidRDefault="00715E23" w:rsidP="006D7408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715E23" w:rsidRPr="002905C4" w:rsidRDefault="00715E23" w:rsidP="006D7408">
            <w:pPr>
              <w:pStyle w:val="TableParagraph"/>
              <w:spacing w:line="258" w:lineRule="exact"/>
              <w:ind w:left="1943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2905C4">
              <w:rPr>
                <w:b/>
                <w:sz w:val="24"/>
                <w:szCs w:val="24"/>
              </w:rPr>
              <w:t>.</w:t>
            </w:r>
          </w:p>
        </w:tc>
      </w:tr>
      <w:tr w:rsidR="002D3894" w:rsidRPr="002905C4" w:rsidTr="002D3894">
        <w:trPr>
          <w:trHeight w:val="277"/>
        </w:trPr>
        <w:tc>
          <w:tcPr>
            <w:tcW w:w="2578" w:type="dxa"/>
          </w:tcPr>
          <w:p w:rsidR="002D3894" w:rsidRPr="002905C4" w:rsidRDefault="002D3894" w:rsidP="002D3894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Региональный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орган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управления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 w:rsidR="002D3894" w:rsidRPr="002905C4" w:rsidRDefault="002D3894" w:rsidP="002D3894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2D3894" w:rsidRPr="002905C4" w:rsidTr="002D3894">
        <w:trPr>
          <w:trHeight w:val="277"/>
        </w:trPr>
        <w:tc>
          <w:tcPr>
            <w:tcW w:w="2578" w:type="dxa"/>
          </w:tcPr>
          <w:p w:rsidR="002D3894" w:rsidRPr="002905C4" w:rsidRDefault="002D3894" w:rsidP="002D3894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Региональный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институт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повышения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Организационная, методическая, </w:t>
            </w:r>
            <w:r w:rsidRPr="002905C4">
              <w:rPr>
                <w:spacing w:val="2"/>
                <w:sz w:val="24"/>
                <w:szCs w:val="24"/>
                <w:lang w:val="ru-RU"/>
              </w:rPr>
              <w:t>экспертн</w:t>
            </w:r>
            <w:proofErr w:type="gramStart"/>
            <w:r w:rsidRPr="002905C4">
              <w:rPr>
                <w:spacing w:val="2"/>
                <w:sz w:val="24"/>
                <w:szCs w:val="24"/>
                <w:lang w:val="ru-RU"/>
              </w:rPr>
              <w:t>о-</w:t>
            </w:r>
            <w:proofErr w:type="gramEnd"/>
            <w:r w:rsidRPr="002905C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05C4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2D3894" w:rsidRPr="002905C4" w:rsidTr="002D3894">
        <w:trPr>
          <w:trHeight w:val="1931"/>
        </w:trPr>
        <w:tc>
          <w:tcPr>
            <w:tcW w:w="2578" w:type="dxa"/>
          </w:tcPr>
          <w:p w:rsidR="002D3894" w:rsidRPr="002905C4" w:rsidRDefault="00A21F39" w:rsidP="002D3894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lastRenderedPageBreak/>
              <w:t>МАОУ «СШ №35»</w:t>
            </w:r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1.Разработка и утверждение комплекта нормативных документов, необходимых для внедрения целевой модели наставничества. </w:t>
            </w:r>
          </w:p>
          <w:p w:rsidR="002D3894" w:rsidRPr="002905C4" w:rsidRDefault="002D3894" w:rsidP="002D38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2. Разработка и реализация мероприятий дорожной карты внедрения целевой модели. </w:t>
            </w:r>
          </w:p>
          <w:p w:rsidR="002D3894" w:rsidRPr="002905C4" w:rsidRDefault="002D3894" w:rsidP="002D38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3. Реализация программ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4. Назначение</w:t>
            </w:r>
            <w:r w:rsidRPr="002905C4">
              <w:rPr>
                <w:sz w:val="24"/>
                <w:szCs w:val="24"/>
                <w:lang w:val="ru-RU"/>
              </w:rPr>
              <w:tab/>
              <w:t>координатора и кураторов</w:t>
            </w:r>
            <w:r w:rsidRPr="002905C4">
              <w:rPr>
                <w:sz w:val="24"/>
                <w:szCs w:val="24"/>
                <w:lang w:val="ru-RU"/>
              </w:rPr>
              <w:tab/>
              <w:t>внедрения целевой модели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5. Инфраструктурное и материально-техническое обеспечение реализации программ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3894" w:rsidRPr="002905C4" w:rsidTr="002D3894">
        <w:trPr>
          <w:trHeight w:val="1931"/>
        </w:trPr>
        <w:tc>
          <w:tcPr>
            <w:tcW w:w="2578" w:type="dxa"/>
          </w:tcPr>
          <w:p w:rsidR="00A21F39" w:rsidRPr="002905C4" w:rsidRDefault="002D3894" w:rsidP="00A21F39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Куратор внедрения целевой модели наставничества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</w:t>
            </w:r>
          </w:p>
          <w:p w:rsidR="002D3894" w:rsidRPr="002905C4" w:rsidRDefault="00A21F39" w:rsidP="00A21F39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МАОУ «СШ №35»</w:t>
            </w:r>
            <w:r w:rsidR="002D3894" w:rsidRPr="002905C4">
              <w:rPr>
                <w:sz w:val="24"/>
                <w:szCs w:val="24"/>
                <w:lang w:val="ru-RU"/>
              </w:rPr>
              <w:t>Зам. директора по УВР, ВР, иные ответственные лица в школе</w:t>
            </w:r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1. Формирование базы наставников и наставляемых.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2. Организация обучения наставников (в том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числе </w:t>
            </w:r>
            <w:r w:rsidRPr="002905C4">
              <w:rPr>
                <w:sz w:val="24"/>
                <w:szCs w:val="24"/>
                <w:lang w:val="ru-RU"/>
              </w:rPr>
              <w:t>привлечение экспертов для проведения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обучения).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3. Контроль процедуры внедрения целевой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2905C4">
              <w:rPr>
                <w:sz w:val="24"/>
                <w:szCs w:val="24"/>
                <w:lang w:val="ru-RU"/>
              </w:rPr>
              <w:t>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4. Контроль проведения программ 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5. Участие в оценке вовлеченности </w:t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>различные формы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наставничества.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6. Решение организационных вопросов, возникающих </w:t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>процессе реализации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модели.</w:t>
            </w:r>
          </w:p>
          <w:p w:rsidR="002D3894" w:rsidRPr="002905C4" w:rsidRDefault="002D3894" w:rsidP="002D389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7. Мониторинг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результатов эффективности реализации целевой модели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наставничества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</w:tr>
      <w:tr w:rsidR="002D3894" w:rsidRPr="002905C4" w:rsidTr="002D3894">
        <w:trPr>
          <w:trHeight w:val="1931"/>
        </w:trPr>
        <w:tc>
          <w:tcPr>
            <w:tcW w:w="2578" w:type="dxa"/>
          </w:tcPr>
          <w:p w:rsidR="002D3894" w:rsidRPr="002905C4" w:rsidRDefault="002D3894" w:rsidP="002D3894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61" w:lineRule="exact"/>
              <w:ind w:left="357" w:hanging="357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Проведение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опросов</w:t>
            </w:r>
            <w:proofErr w:type="spellEnd"/>
            <w:r w:rsidRPr="002905C4">
              <w:rPr>
                <w:sz w:val="24"/>
                <w:szCs w:val="24"/>
              </w:rPr>
              <w:t xml:space="preserve">, </w:t>
            </w:r>
            <w:proofErr w:type="spellStart"/>
            <w:r w:rsidRPr="002905C4">
              <w:rPr>
                <w:sz w:val="24"/>
                <w:szCs w:val="24"/>
              </w:rPr>
              <w:t>анкетирования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  <w:p w:rsidR="002D3894" w:rsidRPr="002905C4" w:rsidRDefault="002D3894" w:rsidP="002D389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61" w:lineRule="exact"/>
              <w:ind w:left="357" w:hanging="357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Разработка буклетов, рекомендаций, советов, алгоритмов для наставников и наставляемых.</w:t>
            </w:r>
          </w:p>
          <w:p w:rsidR="002D3894" w:rsidRPr="002905C4" w:rsidRDefault="002D3894" w:rsidP="002D389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61" w:lineRule="exact"/>
              <w:ind w:left="357" w:hanging="357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Участие в мониторинговых и диагностических мероприятиях.</w:t>
            </w:r>
          </w:p>
        </w:tc>
      </w:tr>
      <w:tr w:rsidR="002D3894" w:rsidRPr="002905C4" w:rsidTr="002D3894">
        <w:trPr>
          <w:trHeight w:val="571"/>
        </w:trPr>
        <w:tc>
          <w:tcPr>
            <w:tcW w:w="2578" w:type="dxa"/>
          </w:tcPr>
          <w:p w:rsidR="002D3894" w:rsidRPr="002905C4" w:rsidRDefault="002D3894" w:rsidP="002D3894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Наставники</w:t>
            </w:r>
            <w:proofErr w:type="spellEnd"/>
            <w:r w:rsidRPr="002905C4">
              <w:rPr>
                <w:sz w:val="24"/>
                <w:szCs w:val="24"/>
              </w:rPr>
              <w:t xml:space="preserve"> и </w:t>
            </w:r>
            <w:proofErr w:type="spellStart"/>
            <w:r w:rsidRPr="002905C4">
              <w:rPr>
                <w:sz w:val="24"/>
                <w:szCs w:val="24"/>
              </w:rPr>
              <w:t>наставляемые</w:t>
            </w:r>
            <w:proofErr w:type="spellEnd"/>
          </w:p>
        </w:tc>
        <w:tc>
          <w:tcPr>
            <w:tcW w:w="6769" w:type="dxa"/>
          </w:tcPr>
          <w:p w:rsidR="002D3894" w:rsidRPr="002905C4" w:rsidRDefault="002D3894" w:rsidP="002D38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Реализация наставнического цикла в соответствии с формой наставничества и программой </w:t>
            </w:r>
          </w:p>
        </w:tc>
      </w:tr>
    </w:tbl>
    <w:p w:rsidR="00715E23" w:rsidRPr="002905C4" w:rsidRDefault="00715E23" w:rsidP="00715E23">
      <w:pPr>
        <w:pStyle w:val="1"/>
        <w:tabs>
          <w:tab w:val="left" w:pos="837"/>
        </w:tabs>
        <w:spacing w:before="90"/>
        <w:ind w:left="836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77D81" w:rsidRPr="002905C4" w:rsidRDefault="00715E23" w:rsidP="00715E23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9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3960856"/>
      <w:bookmarkStart w:id="11" w:name="_Toc53961881"/>
      <w:bookmarkStart w:id="12" w:name="_Toc53962262"/>
      <w:bookmarkStart w:id="13" w:name="_Toc53962316"/>
      <w:bookmarkStart w:id="14" w:name="_Toc53962422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Кадровая система реализации целевой модели наставничества</w:t>
      </w:r>
      <w:bookmarkStart w:id="15" w:name="_Toc53960857"/>
      <w:bookmarkStart w:id="16" w:name="_Toc53961882"/>
      <w:bookmarkStart w:id="17" w:name="_Toc53962263"/>
      <w:bookmarkStart w:id="18" w:name="_Toc53962317"/>
      <w:bookmarkStart w:id="19" w:name="_Toc53962423"/>
      <w:bookmarkEnd w:id="10"/>
      <w:bookmarkEnd w:id="11"/>
      <w:bookmarkEnd w:id="12"/>
      <w:bookmarkEnd w:id="13"/>
      <w:bookmarkEnd w:id="14"/>
    </w:p>
    <w:p w:rsidR="009D4F02" w:rsidRPr="002905C4" w:rsidRDefault="009D4F02" w:rsidP="009D4F02">
      <w:pPr>
        <w:rPr>
          <w:sz w:val="24"/>
          <w:szCs w:val="24"/>
        </w:rPr>
      </w:pPr>
    </w:p>
    <w:p w:rsidR="00715E23" w:rsidRPr="002905C4" w:rsidRDefault="00715E23" w:rsidP="009D4F02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05C4">
        <w:rPr>
          <w:rFonts w:ascii="Times New Roman" w:hAnsi="Times New Roman" w:cs="Times New Roman"/>
          <w:color w:val="auto"/>
          <w:sz w:val="24"/>
          <w:szCs w:val="24"/>
        </w:rPr>
        <w:t>В Целевой модели наставничества выделяются следующие главные роли:</w:t>
      </w:r>
      <w:bookmarkEnd w:id="15"/>
      <w:bookmarkEnd w:id="16"/>
      <w:bookmarkEnd w:id="17"/>
      <w:bookmarkEnd w:id="18"/>
      <w:bookmarkEnd w:id="19"/>
    </w:p>
    <w:p w:rsidR="00715E23" w:rsidRPr="002905C4" w:rsidRDefault="00715E23" w:rsidP="009D4F02">
      <w:pPr>
        <w:pStyle w:val="a3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2905C4">
        <w:rPr>
          <w:spacing w:val="2"/>
          <w:sz w:val="24"/>
          <w:szCs w:val="24"/>
        </w:rPr>
        <w:t xml:space="preserve">поддержке </w:t>
      </w:r>
      <w:r w:rsidRPr="002905C4">
        <w:rPr>
          <w:sz w:val="24"/>
          <w:szCs w:val="24"/>
        </w:rPr>
        <w:t>решает конкретные жизненные задачи, личные и профессиональные,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приобретает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новый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опыт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и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развивает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новые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навыки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и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компетенции.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</w:t>
      </w:r>
      <w:r w:rsidR="003B1853" w:rsidRPr="002905C4">
        <w:rPr>
          <w:sz w:val="24"/>
          <w:szCs w:val="24"/>
        </w:rPr>
        <w:t>остного</w:t>
      </w:r>
      <w:r w:rsidRPr="002905C4">
        <w:rPr>
          <w:sz w:val="24"/>
          <w:szCs w:val="24"/>
        </w:rPr>
        <w:t xml:space="preserve"> и </w:t>
      </w:r>
      <w:r w:rsidR="003B1853" w:rsidRPr="002905C4">
        <w:rPr>
          <w:sz w:val="24"/>
          <w:szCs w:val="24"/>
        </w:rPr>
        <w:t xml:space="preserve">профессионального, </w:t>
      </w:r>
      <w:r w:rsidRPr="002905C4">
        <w:rPr>
          <w:sz w:val="24"/>
          <w:szCs w:val="24"/>
        </w:rPr>
        <w:t>сп</w:t>
      </w:r>
      <w:r w:rsidR="003B1853" w:rsidRPr="002905C4">
        <w:rPr>
          <w:sz w:val="24"/>
          <w:szCs w:val="24"/>
        </w:rPr>
        <w:t xml:space="preserve">особный и готовый поделиться этим опытом и навыками, необходимыми </w:t>
      </w:r>
      <w:r w:rsidRPr="002905C4">
        <w:rPr>
          <w:sz w:val="24"/>
          <w:szCs w:val="24"/>
        </w:rPr>
        <w:t>д</w:t>
      </w:r>
      <w:r w:rsidR="003B1853" w:rsidRPr="002905C4">
        <w:rPr>
          <w:sz w:val="24"/>
          <w:szCs w:val="24"/>
        </w:rPr>
        <w:t xml:space="preserve">ля поддержки процессов </w:t>
      </w:r>
      <w:r w:rsidRPr="002905C4">
        <w:rPr>
          <w:sz w:val="24"/>
          <w:szCs w:val="24"/>
        </w:rPr>
        <w:t>самореализации и самосовершенствования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наставляемого.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</w:t>
      </w:r>
      <w:r w:rsidR="003B1853" w:rsidRPr="002905C4">
        <w:rPr>
          <w:sz w:val="24"/>
          <w:szCs w:val="24"/>
        </w:rPr>
        <w:t>вничества в организации в целом,</w:t>
      </w:r>
      <w:r w:rsidRPr="002905C4">
        <w:rPr>
          <w:sz w:val="24"/>
          <w:szCs w:val="24"/>
        </w:rPr>
        <w:t xml:space="preserve"> организацию всего цикла программы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наставничества.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715E23" w:rsidRPr="002905C4" w:rsidRDefault="00715E23" w:rsidP="009D4F02">
      <w:pPr>
        <w:pStyle w:val="a8"/>
        <w:ind w:firstLine="709"/>
        <w:jc w:val="both"/>
      </w:pPr>
      <w:r w:rsidRPr="002905C4"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</w:t>
      </w:r>
      <w:r w:rsidRPr="002905C4">
        <w:lastRenderedPageBreak/>
        <w:t>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D4F02" w:rsidRPr="002905C4" w:rsidRDefault="009D4F02" w:rsidP="009D4F02">
      <w:pPr>
        <w:pStyle w:val="a8"/>
        <w:ind w:firstLine="709"/>
        <w:jc w:val="both"/>
      </w:pPr>
    </w:p>
    <w:p w:rsidR="00715E23" w:rsidRPr="002905C4" w:rsidRDefault="00715E23" w:rsidP="00715E23">
      <w:pPr>
        <w:pStyle w:val="a3"/>
        <w:widowControl w:val="0"/>
        <w:numPr>
          <w:ilvl w:val="0"/>
          <w:numId w:val="13"/>
        </w:numPr>
        <w:tabs>
          <w:tab w:val="left" w:pos="330"/>
        </w:tabs>
        <w:autoSpaceDE w:val="0"/>
        <w:autoSpaceDN w:val="0"/>
        <w:ind w:hanging="212"/>
        <w:contextualSpacing w:val="0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Формирование базы</w:t>
      </w:r>
      <w:r w:rsidR="003B1853" w:rsidRPr="002905C4">
        <w:rPr>
          <w:b/>
          <w:i/>
          <w:sz w:val="24"/>
          <w:szCs w:val="24"/>
        </w:rPr>
        <w:t xml:space="preserve"> </w:t>
      </w:r>
      <w:proofErr w:type="gramStart"/>
      <w:r w:rsidRPr="002905C4">
        <w:rPr>
          <w:b/>
          <w:i/>
          <w:sz w:val="24"/>
          <w:szCs w:val="24"/>
        </w:rPr>
        <w:t>наставляемых</w:t>
      </w:r>
      <w:proofErr w:type="gramEnd"/>
      <w:r w:rsidRPr="002905C4">
        <w:rPr>
          <w:b/>
          <w:i/>
          <w:sz w:val="24"/>
          <w:szCs w:val="24"/>
        </w:rPr>
        <w:t>:</w:t>
      </w:r>
    </w:p>
    <w:p w:rsidR="00715E23" w:rsidRPr="002905C4" w:rsidRDefault="00715E23" w:rsidP="00715E23">
      <w:pPr>
        <w:pStyle w:val="a8"/>
        <w:rPr>
          <w:b/>
          <w:i/>
        </w:rPr>
      </w:pPr>
    </w:p>
    <w:p w:rsidR="00715E23" w:rsidRPr="002905C4" w:rsidRDefault="003B1853" w:rsidP="009D4F02">
      <w:pPr>
        <w:pStyle w:val="a3"/>
        <w:widowControl w:val="0"/>
        <w:tabs>
          <w:tab w:val="left" w:pos="827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- </w:t>
      </w:r>
      <w:r w:rsidR="00715E23" w:rsidRPr="002905C4">
        <w:rPr>
          <w:sz w:val="24"/>
          <w:szCs w:val="24"/>
        </w:rPr>
        <w:t>из числа</w:t>
      </w:r>
      <w:r w:rsidRPr="002905C4">
        <w:rPr>
          <w:sz w:val="24"/>
          <w:szCs w:val="24"/>
        </w:rPr>
        <w:t xml:space="preserve"> </w:t>
      </w:r>
      <w:proofErr w:type="gramStart"/>
      <w:r w:rsidR="00715E23" w:rsidRPr="002905C4">
        <w:rPr>
          <w:sz w:val="24"/>
          <w:szCs w:val="24"/>
        </w:rPr>
        <w:t>обучающихся</w:t>
      </w:r>
      <w:proofErr w:type="gramEnd"/>
      <w:r w:rsidR="00715E23" w:rsidRPr="002905C4">
        <w:rPr>
          <w:sz w:val="24"/>
          <w:szCs w:val="24"/>
        </w:rPr>
        <w:t>: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проявивших</w:t>
      </w:r>
      <w:proofErr w:type="gramEnd"/>
      <w:r w:rsidRPr="002905C4">
        <w:rPr>
          <w:sz w:val="24"/>
          <w:szCs w:val="24"/>
        </w:rPr>
        <w:t xml:space="preserve"> выдающиеся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способности;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демонстрирующий</w:t>
      </w:r>
      <w:proofErr w:type="gramEnd"/>
      <w:r w:rsidRPr="002905C4">
        <w:rPr>
          <w:sz w:val="24"/>
          <w:szCs w:val="24"/>
        </w:rPr>
        <w:t xml:space="preserve"> неудовлетворительные образовательные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результаты;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с ограниченными возможностями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здоровья;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попавших</w:t>
      </w:r>
      <w:proofErr w:type="gramEnd"/>
      <w:r w:rsidRPr="002905C4">
        <w:rPr>
          <w:sz w:val="24"/>
          <w:szCs w:val="24"/>
        </w:rPr>
        <w:t xml:space="preserve"> в трудную жизненную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ситуацию;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имеющих</w:t>
      </w:r>
      <w:proofErr w:type="gramEnd"/>
      <w:r w:rsidRPr="002905C4">
        <w:rPr>
          <w:sz w:val="24"/>
          <w:szCs w:val="24"/>
        </w:rPr>
        <w:t xml:space="preserve"> </w:t>
      </w:r>
      <w:r w:rsidR="009D4F02" w:rsidRPr="002905C4">
        <w:rPr>
          <w:sz w:val="24"/>
          <w:szCs w:val="24"/>
        </w:rPr>
        <w:t>пр</w:t>
      </w:r>
      <w:r w:rsidRPr="002905C4">
        <w:rPr>
          <w:sz w:val="24"/>
          <w:szCs w:val="24"/>
        </w:rPr>
        <w:t>облемы с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поведением;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4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не </w:t>
      </w:r>
      <w:proofErr w:type="gramStart"/>
      <w:r w:rsidRPr="002905C4">
        <w:rPr>
          <w:sz w:val="24"/>
          <w:szCs w:val="24"/>
        </w:rPr>
        <w:t>принимающих</w:t>
      </w:r>
      <w:proofErr w:type="gramEnd"/>
      <w:r w:rsidRPr="002905C4">
        <w:rPr>
          <w:sz w:val="24"/>
          <w:szCs w:val="24"/>
        </w:rPr>
        <w:t xml:space="preserve"> участие в жизни школы, отстраненных от</w:t>
      </w:r>
      <w:r w:rsidR="003B1853" w:rsidRPr="002905C4">
        <w:rPr>
          <w:sz w:val="24"/>
          <w:szCs w:val="24"/>
        </w:rPr>
        <w:t xml:space="preserve"> </w:t>
      </w:r>
      <w:r w:rsidR="009D4F02" w:rsidRPr="002905C4">
        <w:rPr>
          <w:sz w:val="24"/>
          <w:szCs w:val="24"/>
        </w:rPr>
        <w:t>коллектива</w:t>
      </w:r>
    </w:p>
    <w:p w:rsidR="009D4F02" w:rsidRPr="002905C4" w:rsidRDefault="009D4F02" w:rsidP="009D4F02">
      <w:pPr>
        <w:pStyle w:val="a3"/>
        <w:widowControl w:val="0"/>
        <w:tabs>
          <w:tab w:val="left" w:pos="2243"/>
        </w:tabs>
        <w:autoSpaceDE w:val="0"/>
        <w:autoSpaceDN w:val="0"/>
        <w:ind w:left="709"/>
        <w:contextualSpacing w:val="0"/>
        <w:rPr>
          <w:sz w:val="24"/>
          <w:szCs w:val="24"/>
        </w:rPr>
      </w:pPr>
    </w:p>
    <w:p w:rsidR="00715E23" w:rsidRPr="002905C4" w:rsidRDefault="003B1853" w:rsidP="009D4F02">
      <w:pPr>
        <w:pStyle w:val="a3"/>
        <w:widowControl w:val="0"/>
        <w:tabs>
          <w:tab w:val="left" w:pos="827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- </w:t>
      </w:r>
      <w:r w:rsidR="00715E23" w:rsidRPr="002905C4">
        <w:rPr>
          <w:sz w:val="24"/>
          <w:szCs w:val="24"/>
        </w:rPr>
        <w:t>из числа</w:t>
      </w:r>
      <w:r w:rsidRPr="002905C4">
        <w:rPr>
          <w:sz w:val="24"/>
          <w:szCs w:val="24"/>
        </w:rPr>
        <w:t xml:space="preserve"> </w:t>
      </w:r>
      <w:r w:rsidR="00715E23" w:rsidRPr="002905C4">
        <w:rPr>
          <w:sz w:val="24"/>
          <w:szCs w:val="24"/>
        </w:rPr>
        <w:t>педагогов: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5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молодых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специалистов;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5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находящихся</w:t>
      </w:r>
      <w:proofErr w:type="gramEnd"/>
      <w:r w:rsidRPr="002905C4">
        <w:rPr>
          <w:sz w:val="24"/>
          <w:szCs w:val="24"/>
        </w:rPr>
        <w:t xml:space="preserve"> в состоянии эмоционального выгорания, хронической усталости;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5"/>
        </w:numPr>
        <w:tabs>
          <w:tab w:val="left" w:pos="2243"/>
        </w:tabs>
        <w:autoSpaceDE w:val="0"/>
        <w:autoSpaceDN w:val="0"/>
        <w:contextualSpacing w:val="0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находящихся</w:t>
      </w:r>
      <w:proofErr w:type="gramEnd"/>
      <w:r w:rsidRPr="002905C4">
        <w:rPr>
          <w:sz w:val="24"/>
          <w:szCs w:val="24"/>
        </w:rPr>
        <w:t xml:space="preserve"> в процессе адаптации на новом месте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работы;</w:t>
      </w:r>
    </w:p>
    <w:p w:rsidR="00715E23" w:rsidRPr="002905C4" w:rsidRDefault="00715E23" w:rsidP="009D4F02">
      <w:pPr>
        <w:pStyle w:val="a3"/>
        <w:widowControl w:val="0"/>
        <w:numPr>
          <w:ilvl w:val="0"/>
          <w:numId w:val="45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желающими</w:t>
      </w:r>
      <w:r w:rsidRPr="002905C4">
        <w:rPr>
          <w:sz w:val="24"/>
          <w:szCs w:val="24"/>
        </w:rPr>
        <w:tab/>
        <w:t>ов</w:t>
      </w:r>
      <w:r w:rsidR="009D4F02" w:rsidRPr="002905C4">
        <w:rPr>
          <w:sz w:val="24"/>
          <w:szCs w:val="24"/>
        </w:rPr>
        <w:t xml:space="preserve">ладеть современными </w:t>
      </w:r>
      <w:r w:rsidR="003B1853" w:rsidRPr="002905C4">
        <w:rPr>
          <w:sz w:val="24"/>
          <w:szCs w:val="24"/>
        </w:rPr>
        <w:t>программами,</w:t>
      </w:r>
      <w:r w:rsidR="009D4F02" w:rsidRPr="002905C4">
        <w:rPr>
          <w:sz w:val="24"/>
          <w:szCs w:val="24"/>
        </w:rPr>
        <w:t xml:space="preserve"> </w:t>
      </w:r>
      <w:r w:rsidRPr="002905C4">
        <w:rPr>
          <w:spacing w:val="-3"/>
          <w:sz w:val="24"/>
          <w:szCs w:val="24"/>
        </w:rPr>
        <w:t xml:space="preserve">цифровыми </w:t>
      </w:r>
      <w:r w:rsidRPr="002905C4">
        <w:rPr>
          <w:sz w:val="24"/>
          <w:szCs w:val="24"/>
        </w:rPr>
        <w:t>навыками, ИКТ компетенциями и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т.д.</w:t>
      </w:r>
      <w:r w:rsidR="003B1853" w:rsidRPr="002905C4">
        <w:rPr>
          <w:sz w:val="24"/>
          <w:szCs w:val="24"/>
        </w:rPr>
        <w:t xml:space="preserve">  </w:t>
      </w:r>
    </w:p>
    <w:p w:rsidR="003B1853" w:rsidRPr="002905C4" w:rsidRDefault="003B1853" w:rsidP="003B1853">
      <w:pPr>
        <w:pStyle w:val="a3"/>
        <w:widowControl w:val="0"/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line="223" w:lineRule="auto"/>
        <w:ind w:left="2242" w:right="229"/>
        <w:contextualSpacing w:val="0"/>
        <w:rPr>
          <w:sz w:val="24"/>
          <w:szCs w:val="24"/>
        </w:rPr>
      </w:pPr>
    </w:p>
    <w:p w:rsidR="00715E23" w:rsidRPr="002905C4" w:rsidRDefault="00715E23" w:rsidP="00715E23">
      <w:pPr>
        <w:pStyle w:val="a3"/>
        <w:widowControl w:val="0"/>
        <w:numPr>
          <w:ilvl w:val="0"/>
          <w:numId w:val="13"/>
        </w:numPr>
        <w:tabs>
          <w:tab w:val="left" w:pos="330"/>
        </w:tabs>
        <w:autoSpaceDE w:val="0"/>
        <w:autoSpaceDN w:val="0"/>
        <w:spacing w:before="4"/>
        <w:ind w:hanging="212"/>
        <w:contextualSpacing w:val="0"/>
        <w:rPr>
          <w:sz w:val="24"/>
          <w:szCs w:val="24"/>
        </w:rPr>
      </w:pPr>
      <w:r w:rsidRPr="002905C4">
        <w:rPr>
          <w:b/>
          <w:i/>
          <w:sz w:val="24"/>
          <w:szCs w:val="24"/>
        </w:rPr>
        <w:t xml:space="preserve">Формирование базы наставников </w:t>
      </w:r>
      <w:r w:rsidRPr="002905C4">
        <w:rPr>
          <w:sz w:val="24"/>
          <w:szCs w:val="24"/>
        </w:rPr>
        <w:t>из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числа:</w:t>
      </w:r>
    </w:p>
    <w:p w:rsidR="00715E23" w:rsidRPr="002905C4" w:rsidRDefault="00715E23" w:rsidP="00715E23">
      <w:pPr>
        <w:pStyle w:val="a8"/>
        <w:spacing w:before="3"/>
      </w:pPr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</w:tabs>
        <w:autoSpaceDE w:val="0"/>
        <w:autoSpaceDN w:val="0"/>
        <w:spacing w:line="223" w:lineRule="auto"/>
        <w:ind w:right="238"/>
        <w:contextualSpacing w:val="0"/>
        <w:jc w:val="both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вопросах;</w:t>
      </w:r>
      <w:proofErr w:type="gramEnd"/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</w:tabs>
        <w:autoSpaceDE w:val="0"/>
        <w:autoSpaceDN w:val="0"/>
        <w:spacing w:before="11" w:line="232" w:lineRule="auto"/>
        <w:ind w:right="240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</w:tabs>
        <w:autoSpaceDE w:val="0"/>
        <w:autoSpaceDN w:val="0"/>
        <w:spacing w:before="13" w:line="223" w:lineRule="auto"/>
        <w:ind w:right="234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родителей обучающихся – активных участников родительских или управляющих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советов;</w:t>
      </w:r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</w:tabs>
        <w:autoSpaceDE w:val="0"/>
        <w:autoSpaceDN w:val="0"/>
        <w:spacing w:before="4" w:line="286" w:lineRule="exact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выпускников, заинтересованных в поддержке своей школы;</w:t>
      </w:r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line="223" w:lineRule="auto"/>
        <w:ind w:right="242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:rsidR="00715E2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line="223" w:lineRule="auto"/>
        <w:ind w:right="227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успешных предпринимателей или общественных </w:t>
      </w:r>
      <w:r w:rsidRPr="002905C4">
        <w:rPr>
          <w:spacing w:val="2"/>
          <w:sz w:val="24"/>
          <w:szCs w:val="24"/>
        </w:rPr>
        <w:t xml:space="preserve">деятелей, </w:t>
      </w:r>
      <w:r w:rsidRPr="002905C4">
        <w:rPr>
          <w:sz w:val="24"/>
          <w:szCs w:val="24"/>
        </w:rPr>
        <w:t>которые чувствуют потребность передать свой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опыт;</w:t>
      </w:r>
    </w:p>
    <w:p w:rsidR="003B1853" w:rsidRPr="002905C4" w:rsidRDefault="00715E23" w:rsidP="003B1853">
      <w:pPr>
        <w:pStyle w:val="a3"/>
        <w:widowControl w:val="0"/>
        <w:numPr>
          <w:ilvl w:val="0"/>
          <w:numId w:val="29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line="223" w:lineRule="auto"/>
        <w:ind w:right="227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ветеранов педагогического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труда.</w:t>
      </w:r>
    </w:p>
    <w:p w:rsidR="00715E23" w:rsidRPr="002905C4" w:rsidRDefault="00715E23" w:rsidP="003B1853">
      <w:pPr>
        <w:pStyle w:val="a3"/>
        <w:widowControl w:val="0"/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line="223" w:lineRule="auto"/>
        <w:ind w:left="0" w:firstLine="70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База наставляемых и база наставнико</w:t>
      </w:r>
      <w:r w:rsidR="003B1853" w:rsidRPr="002905C4">
        <w:rPr>
          <w:sz w:val="24"/>
          <w:szCs w:val="24"/>
        </w:rPr>
        <w:t xml:space="preserve">в может меняться в зависимости </w:t>
      </w:r>
      <w:r w:rsidRPr="002905C4">
        <w:rPr>
          <w:sz w:val="24"/>
          <w:szCs w:val="24"/>
        </w:rPr>
        <w:t>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3B185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представителей).</w:t>
      </w:r>
    </w:p>
    <w:p w:rsidR="00715E23" w:rsidRPr="002905C4" w:rsidRDefault="00715E23" w:rsidP="00715E23"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 w:rsidR="006D7408" w:rsidRPr="002905C4" w:rsidRDefault="00715E23" w:rsidP="00715E23">
      <w:pPr>
        <w:pStyle w:val="a3"/>
        <w:widowControl w:val="0"/>
        <w:numPr>
          <w:ilvl w:val="1"/>
          <w:numId w:val="14"/>
        </w:numPr>
        <w:tabs>
          <w:tab w:val="left" w:pos="479"/>
        </w:tabs>
        <w:autoSpaceDE w:val="0"/>
        <w:autoSpaceDN w:val="0"/>
        <w:ind w:right="243"/>
        <w:contextualSpacing w:val="0"/>
        <w:jc w:val="center"/>
        <w:rPr>
          <w:b/>
          <w:bCs/>
          <w:sz w:val="24"/>
          <w:szCs w:val="24"/>
        </w:rPr>
      </w:pPr>
      <w:r w:rsidRPr="002905C4">
        <w:rPr>
          <w:b/>
          <w:bCs/>
          <w:sz w:val="24"/>
          <w:szCs w:val="24"/>
        </w:rPr>
        <w:t>Этапы реализации целевой модели наставничества</w:t>
      </w:r>
    </w:p>
    <w:p w:rsidR="00715E23" w:rsidRPr="002905C4" w:rsidRDefault="00715E23" w:rsidP="006D7408">
      <w:pPr>
        <w:pStyle w:val="a3"/>
        <w:widowControl w:val="0"/>
        <w:tabs>
          <w:tab w:val="left" w:pos="479"/>
        </w:tabs>
        <w:autoSpaceDE w:val="0"/>
        <w:autoSpaceDN w:val="0"/>
        <w:ind w:left="826" w:right="243"/>
        <w:contextualSpacing w:val="0"/>
        <w:jc w:val="center"/>
        <w:rPr>
          <w:b/>
          <w:bCs/>
          <w:sz w:val="24"/>
          <w:szCs w:val="24"/>
        </w:rPr>
      </w:pPr>
      <w:r w:rsidRPr="002905C4">
        <w:rPr>
          <w:b/>
          <w:bCs/>
          <w:sz w:val="24"/>
          <w:szCs w:val="24"/>
        </w:rPr>
        <w:t xml:space="preserve">в </w:t>
      </w:r>
      <w:r w:rsidR="00A21F39" w:rsidRPr="002905C4">
        <w:rPr>
          <w:b/>
          <w:sz w:val="24"/>
          <w:szCs w:val="24"/>
        </w:rPr>
        <w:t>МАОУ «СШ №35»</w:t>
      </w:r>
    </w:p>
    <w:p w:rsidR="00715E23" w:rsidRPr="002905C4" w:rsidRDefault="00715E23" w:rsidP="00715E23">
      <w:pPr>
        <w:pStyle w:val="a3"/>
        <w:tabs>
          <w:tab w:val="left" w:pos="479"/>
        </w:tabs>
        <w:ind w:left="478" w:right="243"/>
        <w:rPr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2"/>
        <w:gridCol w:w="2570"/>
        <w:gridCol w:w="5009"/>
      </w:tblGrid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Результат</w:t>
            </w:r>
            <w:proofErr w:type="spellEnd"/>
          </w:p>
          <w:p w:rsidR="006D7408" w:rsidRPr="002905C4" w:rsidRDefault="006D7408" w:rsidP="006D7408">
            <w:pPr>
              <w:tabs>
                <w:tab w:val="left" w:pos="479"/>
              </w:tabs>
              <w:ind w:right="243"/>
              <w:jc w:val="both"/>
              <w:rPr>
                <w:b/>
                <w:sz w:val="24"/>
                <w:szCs w:val="24"/>
              </w:rPr>
            </w:pP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Подготовка условий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2905C4">
              <w:rPr>
                <w:sz w:val="24"/>
                <w:szCs w:val="24"/>
                <w:lang w:val="ru-RU"/>
              </w:rPr>
              <w:t xml:space="preserve">запуска программы </w:t>
            </w:r>
            <w:r w:rsidRPr="002905C4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  <w:tc>
          <w:tcPr>
            <w:tcW w:w="5245" w:type="dxa"/>
          </w:tcPr>
          <w:p w:rsidR="00715E23" w:rsidRPr="002905C4" w:rsidRDefault="00715E23" w:rsidP="00715E23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lastRenderedPageBreak/>
              <w:t>Создание благоприятных условий для запуска</w:t>
            </w:r>
            <w:r w:rsidR="002D3894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программы.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lastRenderedPageBreak/>
              <w:t xml:space="preserve">Сбор предварительных запросов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потенциальных</w:t>
            </w:r>
            <w:r w:rsidR="002D3894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наставляемых.</w:t>
            </w:r>
          </w:p>
          <w:p w:rsidR="00715E23" w:rsidRPr="002905C4" w:rsidRDefault="002D3894" w:rsidP="00715E23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Выбор </w:t>
            </w:r>
            <w:r w:rsidR="00715E23" w:rsidRPr="002905C4">
              <w:rPr>
                <w:sz w:val="24"/>
                <w:szCs w:val="24"/>
                <w:lang w:val="ru-RU"/>
              </w:rPr>
              <w:t>аудитории для поиска наставников.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На внешнем контуре: информационная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715E23" w:rsidRPr="002905C4" w:rsidRDefault="00715E23" w:rsidP="006D7408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базы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715E23" w:rsidRPr="002905C4" w:rsidRDefault="00715E23" w:rsidP="00715E23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left="290" w:right="10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715E23" w:rsidRPr="002905C4" w:rsidRDefault="00715E23" w:rsidP="00715E23">
            <w:pPr>
              <w:pStyle w:val="a3"/>
              <w:numPr>
                <w:ilvl w:val="0"/>
                <w:numId w:val="16"/>
              </w:numPr>
              <w:tabs>
                <w:tab w:val="left" w:pos="479"/>
              </w:tabs>
              <w:ind w:left="290" w:right="243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Сбор и</w:t>
            </w:r>
            <w:r w:rsidR="002D3894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 xml:space="preserve">систематизация запросов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потенциальных</w:t>
            </w:r>
            <w:r w:rsidR="002D3894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715E23" w:rsidRPr="002905C4" w:rsidRDefault="006D7408" w:rsidP="006D7408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Сф</w:t>
            </w:r>
            <w:r w:rsidR="00715E23" w:rsidRPr="002905C4">
              <w:rPr>
                <w:sz w:val="24"/>
                <w:szCs w:val="24"/>
                <w:lang w:val="ru-RU"/>
              </w:rPr>
              <w:t xml:space="preserve">ормированная </w:t>
            </w:r>
            <w:r w:rsidR="00715E23" w:rsidRPr="002905C4">
              <w:rPr>
                <w:spacing w:val="-3"/>
                <w:sz w:val="24"/>
                <w:szCs w:val="24"/>
                <w:lang w:val="ru-RU"/>
              </w:rPr>
              <w:t xml:space="preserve">база </w:t>
            </w:r>
            <w:r w:rsidR="00715E23" w:rsidRPr="002905C4">
              <w:rPr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Формирование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базы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715E23" w:rsidRPr="002905C4" w:rsidRDefault="00715E23" w:rsidP="006D7408">
            <w:pPr>
              <w:pStyle w:val="TableParagraph"/>
              <w:ind w:left="0" w:right="103"/>
              <w:rPr>
                <w:b/>
                <w:bCs/>
                <w:sz w:val="24"/>
                <w:szCs w:val="24"/>
                <w:lang w:val="ru-RU"/>
              </w:rPr>
            </w:pPr>
            <w:r w:rsidRPr="002905C4"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ind w:left="290" w:right="675"/>
              <w:rPr>
                <w:sz w:val="24"/>
                <w:szCs w:val="24"/>
                <w:lang w:val="ru-RU"/>
              </w:rPr>
            </w:pPr>
            <w:proofErr w:type="gramStart"/>
            <w:r w:rsidRPr="002905C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>, мотивированных помочь сверстникам в образовательных,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спортивных,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tabs>
                <w:tab w:val="left" w:pos="1912"/>
              </w:tabs>
              <w:ind w:left="290" w:right="103"/>
              <w:rPr>
                <w:sz w:val="24"/>
                <w:szCs w:val="24"/>
                <w:lang w:val="ru-RU"/>
              </w:rPr>
            </w:pPr>
            <w:proofErr w:type="gramStart"/>
            <w:r w:rsidRPr="002905C4">
              <w:rPr>
                <w:sz w:val="24"/>
                <w:szCs w:val="24"/>
                <w:lang w:val="ru-RU"/>
              </w:rPr>
              <w:t xml:space="preserve">творческих и адаптационных вопросах (например, </w:t>
            </w:r>
            <w:r w:rsidRPr="002905C4">
              <w:rPr>
                <w:sz w:val="24"/>
                <w:szCs w:val="24"/>
                <w:lang w:val="ru-RU"/>
              </w:rPr>
              <w:lastRenderedPageBreak/>
              <w:t>участники кружков по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интересам,</w:t>
            </w:r>
            <w:proofErr w:type="gramEnd"/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педагогов, заинтересованных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советов,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tabs>
                <w:tab w:val="left" w:pos="3219"/>
              </w:tabs>
              <w:ind w:left="290" w:right="103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других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7"/>
              </w:numPr>
              <w:tabs>
                <w:tab w:val="left" w:pos="2768"/>
              </w:tabs>
              <w:ind w:left="290" w:right="95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715E23" w:rsidRPr="002905C4" w:rsidRDefault="00715E23" w:rsidP="006D7408">
            <w:pPr>
              <w:pStyle w:val="TableParagraph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905C4">
              <w:rPr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="006D7408" w:rsidRPr="002905C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b/>
                <w:bCs/>
                <w:sz w:val="24"/>
                <w:szCs w:val="24"/>
                <w:lang w:val="ru-RU"/>
              </w:rPr>
              <w:t>базы</w:t>
            </w:r>
          </w:p>
          <w:p w:rsidR="00715E23" w:rsidRPr="002905C4" w:rsidRDefault="00715E23" w:rsidP="006D7408">
            <w:pPr>
              <w:pStyle w:val="TableParagraph"/>
              <w:ind w:left="108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905C4">
              <w:rPr>
                <w:b/>
                <w:bCs/>
                <w:sz w:val="24"/>
                <w:szCs w:val="24"/>
              </w:rPr>
              <w:t>наставников</w:t>
            </w:r>
            <w:proofErr w:type="spellEnd"/>
            <w:r w:rsidRPr="002905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bCs/>
                <w:sz w:val="24"/>
                <w:szCs w:val="24"/>
              </w:rPr>
              <w:t>из</w:t>
            </w:r>
            <w:proofErr w:type="spellEnd"/>
            <w:r w:rsidRPr="002905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bCs/>
                <w:sz w:val="24"/>
                <w:szCs w:val="24"/>
              </w:rPr>
              <w:t>числа</w:t>
            </w:r>
            <w:proofErr w:type="spellEnd"/>
            <w:r w:rsidRPr="002905C4">
              <w:rPr>
                <w:b/>
                <w:bCs/>
                <w:sz w:val="24"/>
                <w:szCs w:val="24"/>
              </w:rPr>
              <w:t>: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школы;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сотрудников региональных </w:t>
            </w:r>
            <w:r w:rsidRPr="002905C4">
              <w:rPr>
                <w:sz w:val="24"/>
                <w:szCs w:val="24"/>
                <w:lang w:val="ru-RU"/>
              </w:rPr>
              <w:lastRenderedPageBreak/>
              <w:t>предприятий, заинтересованных в подготовке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будущих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потребность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передать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свой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опыт</w:t>
            </w:r>
            <w:proofErr w:type="spellEnd"/>
            <w:r w:rsidRPr="002905C4">
              <w:rPr>
                <w:sz w:val="24"/>
                <w:szCs w:val="24"/>
              </w:rPr>
              <w:t>;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1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представители других  </w:t>
            </w:r>
            <w:r w:rsidRPr="002905C4">
              <w:rPr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 w:rsidRPr="002905C4">
              <w:rPr>
                <w:sz w:val="24"/>
                <w:szCs w:val="24"/>
                <w:lang w:val="ru-RU"/>
              </w:rPr>
              <w:t xml:space="preserve">с которыми есть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партнерскиесвязи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715E23" w:rsidRPr="002905C4" w:rsidRDefault="00715E23" w:rsidP="006D7408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2905C4"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lastRenderedPageBreak/>
              <w:t>Отбор</w:t>
            </w:r>
            <w:proofErr w:type="spellEnd"/>
            <w:r w:rsidRPr="002905C4">
              <w:rPr>
                <w:sz w:val="24"/>
                <w:szCs w:val="24"/>
              </w:rPr>
              <w:t xml:space="preserve"> и </w:t>
            </w:r>
            <w:proofErr w:type="spellStart"/>
            <w:r w:rsidRPr="002905C4">
              <w:rPr>
                <w:sz w:val="24"/>
                <w:szCs w:val="24"/>
              </w:rPr>
              <w:t>обучение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715E23" w:rsidRPr="002905C4" w:rsidRDefault="00715E23" w:rsidP="00715E23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="00A21F39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программы.</w:t>
            </w:r>
          </w:p>
          <w:p w:rsidR="00715E23" w:rsidRPr="002905C4" w:rsidRDefault="00715E23" w:rsidP="00715E23">
            <w:pPr>
              <w:pStyle w:val="a3"/>
              <w:numPr>
                <w:ilvl w:val="0"/>
                <w:numId w:val="19"/>
              </w:numPr>
              <w:tabs>
                <w:tab w:val="left" w:pos="479"/>
              </w:tabs>
              <w:ind w:right="243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Обучение наставников для работы с</w:t>
            </w:r>
            <w:r w:rsidR="006D7408" w:rsidRPr="002905C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715E23" w:rsidRPr="002905C4" w:rsidRDefault="00715E23" w:rsidP="00715E23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Заполнены анкеты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2905C4"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2905C4">
              <w:rPr>
                <w:sz w:val="24"/>
                <w:szCs w:val="24"/>
                <w:lang w:val="ru-RU"/>
              </w:rPr>
              <w:t>потенциальными наставниками.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Собеседование</w:t>
            </w:r>
            <w:proofErr w:type="spellEnd"/>
            <w:r w:rsidRPr="002905C4">
              <w:rPr>
                <w:sz w:val="24"/>
                <w:szCs w:val="24"/>
              </w:rPr>
              <w:tab/>
              <w:t xml:space="preserve">с </w:t>
            </w:r>
            <w:proofErr w:type="spellStart"/>
            <w:r w:rsidRPr="002905C4">
              <w:rPr>
                <w:sz w:val="24"/>
                <w:szCs w:val="24"/>
              </w:rPr>
              <w:t>наставниками</w:t>
            </w:r>
            <w:proofErr w:type="spellEnd"/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Программа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обучения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Организация</w:t>
            </w:r>
            <w:proofErr w:type="spellEnd"/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хода</w:t>
            </w:r>
            <w:proofErr w:type="spellEnd"/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наставнической</w:t>
            </w:r>
            <w:proofErr w:type="spellEnd"/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программы</w:t>
            </w:r>
            <w:proofErr w:type="spellEnd"/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715E23" w:rsidRPr="002905C4" w:rsidRDefault="00715E23" w:rsidP="00715E23">
            <w:pPr>
              <w:pStyle w:val="a8"/>
              <w:numPr>
                <w:ilvl w:val="0"/>
                <w:numId w:val="21"/>
              </w:numPr>
              <w:spacing w:before="4"/>
              <w:rPr>
                <w:bCs/>
                <w:lang w:val="ru-RU"/>
              </w:rPr>
            </w:pPr>
            <w:r w:rsidRPr="002905C4">
              <w:rPr>
                <w:bCs/>
                <w:lang w:val="ru-RU"/>
              </w:rPr>
              <w:t>Закрепление</w:t>
            </w:r>
            <w:r w:rsidRPr="002905C4">
              <w:rPr>
                <w:bCs/>
                <w:lang w:val="ru-RU"/>
              </w:rPr>
              <w:tab/>
              <w:t>гармоничных</w:t>
            </w:r>
            <w:r w:rsidRPr="002905C4">
              <w:rPr>
                <w:bCs/>
                <w:lang w:val="ru-RU"/>
              </w:rPr>
              <w:tab/>
              <w:t>и</w:t>
            </w:r>
            <w:r w:rsidR="00A21F39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продуктивных отношений</w:t>
            </w:r>
            <w:r w:rsidR="00A21F39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в</w:t>
            </w:r>
            <w:r w:rsidR="00A21F39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наставнической</w:t>
            </w:r>
            <w:r w:rsidR="00A21F39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паре/группе</w:t>
            </w:r>
            <w:r w:rsidR="00A21F39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так,</w:t>
            </w:r>
          </w:p>
          <w:p w:rsidR="00715E23" w:rsidRPr="002905C4" w:rsidRDefault="00715E23" w:rsidP="006D7408">
            <w:pPr>
              <w:pStyle w:val="a8"/>
              <w:spacing w:before="4"/>
              <w:rPr>
                <w:bCs/>
                <w:lang w:val="ru-RU"/>
              </w:rPr>
            </w:pPr>
            <w:r w:rsidRPr="002905C4">
              <w:rPr>
                <w:bCs/>
                <w:lang w:val="ru-RU"/>
              </w:rPr>
              <w:t>чтобы</w:t>
            </w:r>
            <w:r w:rsidRPr="002905C4">
              <w:rPr>
                <w:bCs/>
                <w:lang w:val="ru-RU"/>
              </w:rPr>
              <w:tab/>
              <w:t>они</w:t>
            </w:r>
            <w:r w:rsidR="002D3894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были</w:t>
            </w:r>
            <w:r w:rsidR="002D3894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максимально</w:t>
            </w:r>
            <w:r w:rsidR="002D3894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комфортными, стабильными</w:t>
            </w:r>
            <w:r w:rsidR="002D3894" w:rsidRPr="002905C4">
              <w:rPr>
                <w:bCs/>
                <w:lang w:val="ru-RU"/>
              </w:rPr>
              <w:t xml:space="preserve"> </w:t>
            </w:r>
            <w:r w:rsidRPr="002905C4">
              <w:rPr>
                <w:bCs/>
                <w:lang w:val="ru-RU"/>
              </w:rPr>
              <w:t>и результативными для обеих сторон.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1"/>
              </w:numPr>
              <w:spacing w:before="4"/>
              <w:rPr>
                <w:bCs/>
                <w:lang w:val="ru-RU"/>
              </w:rPr>
            </w:pPr>
            <w:r w:rsidRPr="002905C4">
              <w:rPr>
                <w:bCs/>
                <w:lang w:val="ru-RU"/>
              </w:rPr>
              <w:t>Работа в каждой паре/группе включает: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0"/>
              </w:numPr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встречу-знакомство</w:t>
            </w:r>
            <w:proofErr w:type="spellEnd"/>
            <w:r w:rsidRPr="002905C4">
              <w:rPr>
                <w:bCs/>
              </w:rPr>
              <w:t>,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0"/>
              </w:numPr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пробную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рабочую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встречу</w:t>
            </w:r>
            <w:proofErr w:type="spellEnd"/>
            <w:r w:rsidRPr="002905C4">
              <w:rPr>
                <w:bCs/>
              </w:rPr>
              <w:t>,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0"/>
              </w:numPr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lastRenderedPageBreak/>
              <w:t>встречу-планирование</w:t>
            </w:r>
            <w:proofErr w:type="spellEnd"/>
            <w:r w:rsidRPr="002905C4">
              <w:rPr>
                <w:bCs/>
              </w:rPr>
              <w:t>,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0"/>
              </w:numPr>
              <w:spacing w:before="4"/>
              <w:rPr>
                <w:bCs/>
              </w:rPr>
            </w:pPr>
            <w:proofErr w:type="spellStart"/>
            <w:r w:rsidRPr="002905C4">
              <w:rPr>
                <w:bCs/>
              </w:rPr>
              <w:t>комплекс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последовательных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встреч</w:t>
            </w:r>
            <w:proofErr w:type="spellEnd"/>
            <w:r w:rsidRPr="002905C4">
              <w:rPr>
                <w:bCs/>
              </w:rPr>
              <w:t>,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2905C4">
              <w:rPr>
                <w:bCs/>
              </w:rPr>
              <w:t>итоговую</w:t>
            </w:r>
            <w:proofErr w:type="spellEnd"/>
            <w:proofErr w:type="gram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встречу</w:t>
            </w:r>
            <w:proofErr w:type="spellEnd"/>
            <w:r w:rsidRPr="002905C4">
              <w:rPr>
                <w:bCs/>
              </w:rPr>
              <w:t>.</w:t>
            </w:r>
          </w:p>
          <w:p w:rsidR="00715E23" w:rsidRPr="002905C4" w:rsidRDefault="00715E23" w:rsidP="006D7408">
            <w:pPr>
              <w:pStyle w:val="a8"/>
              <w:spacing w:before="4"/>
              <w:rPr>
                <w:bCs/>
              </w:rPr>
            </w:pPr>
          </w:p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715E23" w:rsidRPr="002905C4" w:rsidRDefault="00715E23" w:rsidP="006D7408">
            <w:pPr>
              <w:pStyle w:val="a8"/>
              <w:spacing w:before="4"/>
              <w:rPr>
                <w:b/>
              </w:rPr>
            </w:pPr>
            <w:proofErr w:type="spellStart"/>
            <w:r w:rsidRPr="002905C4">
              <w:rPr>
                <w:b/>
              </w:rPr>
              <w:lastRenderedPageBreak/>
              <w:t>Мониторинг</w:t>
            </w:r>
            <w:proofErr w:type="spellEnd"/>
            <w:r w:rsidRPr="002905C4">
              <w:rPr>
                <w:b/>
              </w:rPr>
              <w:t>: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3"/>
              </w:numPr>
              <w:spacing w:before="4"/>
              <w:ind w:left="312"/>
              <w:rPr>
                <w:bCs/>
              </w:rPr>
            </w:pPr>
            <w:proofErr w:type="spellStart"/>
            <w:r w:rsidRPr="002905C4">
              <w:rPr>
                <w:bCs/>
              </w:rPr>
              <w:t>сборобратной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связиот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наставляемыхдлямониторингадинамикивлияния</w:t>
            </w:r>
            <w:proofErr w:type="spellEnd"/>
            <w:r w:rsidRPr="002905C4">
              <w:rPr>
                <w:bCs/>
              </w:rPr>
              <w:t xml:space="preserve"> </w:t>
            </w:r>
            <w:proofErr w:type="spellStart"/>
            <w:r w:rsidRPr="002905C4">
              <w:rPr>
                <w:bCs/>
              </w:rPr>
              <w:t>программынанаставляемых</w:t>
            </w:r>
            <w:proofErr w:type="spellEnd"/>
            <w:r w:rsidRPr="002905C4">
              <w:rPr>
                <w:bCs/>
              </w:rPr>
              <w:t>;</w:t>
            </w:r>
          </w:p>
          <w:p w:rsidR="00715E23" w:rsidRPr="002905C4" w:rsidRDefault="00715E23" w:rsidP="00715E23">
            <w:pPr>
              <w:pStyle w:val="a8"/>
              <w:numPr>
                <w:ilvl w:val="0"/>
                <w:numId w:val="23"/>
              </w:numPr>
              <w:spacing w:before="4"/>
              <w:ind w:left="312"/>
              <w:rPr>
                <w:bCs/>
                <w:lang w:val="ru-RU"/>
              </w:rPr>
            </w:pPr>
            <w:proofErr w:type="spellStart"/>
            <w:r w:rsidRPr="002905C4">
              <w:rPr>
                <w:bCs/>
                <w:lang w:val="ru-RU"/>
              </w:rPr>
              <w:t>сборобратной</w:t>
            </w:r>
            <w:proofErr w:type="spellEnd"/>
            <w:r w:rsidRPr="002905C4">
              <w:rPr>
                <w:bCs/>
                <w:lang w:val="ru-RU"/>
              </w:rPr>
              <w:t xml:space="preserve"> </w:t>
            </w:r>
            <w:proofErr w:type="spellStart"/>
            <w:r w:rsidRPr="002905C4">
              <w:rPr>
                <w:bCs/>
                <w:lang w:val="ru-RU"/>
              </w:rPr>
              <w:t>связиот</w:t>
            </w:r>
            <w:proofErr w:type="spellEnd"/>
            <w:r w:rsidRPr="002905C4">
              <w:rPr>
                <w:bCs/>
                <w:lang w:val="ru-RU"/>
              </w:rPr>
              <w:t xml:space="preserve"> наставников, наставляемых</w:t>
            </w:r>
            <w:r w:rsidRPr="002905C4">
              <w:rPr>
                <w:bCs/>
                <w:lang w:val="ru-RU"/>
              </w:rPr>
              <w:tab/>
              <w:t xml:space="preserve">и кураторов для мониторинга эффективности </w:t>
            </w:r>
            <w:proofErr w:type="spellStart"/>
            <w:r w:rsidRPr="002905C4">
              <w:rPr>
                <w:bCs/>
                <w:lang w:val="ru-RU"/>
              </w:rPr>
              <w:t>реализациипрограммы</w:t>
            </w:r>
            <w:proofErr w:type="spellEnd"/>
            <w:r w:rsidRPr="002905C4">
              <w:rPr>
                <w:bCs/>
                <w:lang w:val="ru-RU"/>
              </w:rPr>
              <w:t>.</w:t>
            </w:r>
          </w:p>
        </w:tc>
      </w:tr>
      <w:tr w:rsidR="00715E23" w:rsidRPr="002905C4" w:rsidTr="006D7408">
        <w:tc>
          <w:tcPr>
            <w:tcW w:w="2093" w:type="dxa"/>
          </w:tcPr>
          <w:p w:rsidR="00715E23" w:rsidRPr="002905C4" w:rsidRDefault="00715E23" w:rsidP="006D7408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lastRenderedPageBreak/>
              <w:t>Завершение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программы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715E23" w:rsidRPr="002905C4" w:rsidRDefault="00715E23" w:rsidP="00715E23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715E23" w:rsidRPr="002905C4" w:rsidRDefault="00715E23" w:rsidP="00715E23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Подведение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итогов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программы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школы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  <w:p w:rsidR="00715E23" w:rsidRPr="002905C4" w:rsidRDefault="00715E23" w:rsidP="00715E23">
            <w:pPr>
              <w:pStyle w:val="a3"/>
              <w:numPr>
                <w:ilvl w:val="0"/>
                <w:numId w:val="25"/>
              </w:numPr>
              <w:tabs>
                <w:tab w:val="left" w:pos="479"/>
              </w:tabs>
              <w:ind w:right="243"/>
              <w:contextualSpacing w:val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 w:rsidR="002D3894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715E23" w:rsidRPr="002905C4" w:rsidRDefault="00715E23" w:rsidP="00715E23">
            <w:pPr>
              <w:pStyle w:val="a3"/>
              <w:numPr>
                <w:ilvl w:val="0"/>
                <w:numId w:val="24"/>
              </w:numPr>
              <w:tabs>
                <w:tab w:val="left" w:pos="479"/>
              </w:tabs>
              <w:ind w:left="312" w:right="243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Собраны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лучшие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наставнические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практики</w:t>
            </w:r>
            <w:proofErr w:type="spellEnd"/>
            <w:r w:rsidRPr="002905C4">
              <w:rPr>
                <w:sz w:val="24"/>
                <w:szCs w:val="24"/>
              </w:rPr>
              <w:t xml:space="preserve">. </w:t>
            </w:r>
          </w:p>
          <w:p w:rsidR="00715E23" w:rsidRPr="002905C4" w:rsidRDefault="00715E23" w:rsidP="00715E23">
            <w:pPr>
              <w:pStyle w:val="a3"/>
              <w:numPr>
                <w:ilvl w:val="0"/>
                <w:numId w:val="24"/>
              </w:numPr>
              <w:tabs>
                <w:tab w:val="left" w:pos="479"/>
              </w:tabs>
              <w:ind w:left="312" w:right="243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Поощрение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наставников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</w:tbl>
    <w:p w:rsidR="00715E23" w:rsidRPr="002905C4" w:rsidRDefault="00715E23" w:rsidP="00715E23">
      <w:pPr>
        <w:pStyle w:val="a3"/>
        <w:tabs>
          <w:tab w:val="left" w:pos="479"/>
        </w:tabs>
        <w:ind w:left="478" w:right="243"/>
        <w:rPr>
          <w:b/>
          <w:bCs/>
          <w:sz w:val="24"/>
          <w:szCs w:val="24"/>
        </w:rPr>
      </w:pPr>
    </w:p>
    <w:p w:rsidR="00715E23" w:rsidRPr="002905C4" w:rsidRDefault="00715E23" w:rsidP="00715E23">
      <w:pPr>
        <w:pStyle w:val="a3"/>
        <w:tabs>
          <w:tab w:val="left" w:pos="479"/>
        </w:tabs>
        <w:ind w:left="478" w:right="243"/>
        <w:rPr>
          <w:b/>
          <w:bCs/>
          <w:sz w:val="24"/>
          <w:szCs w:val="24"/>
        </w:rPr>
      </w:pPr>
    </w:p>
    <w:p w:rsidR="006D7408" w:rsidRPr="002905C4" w:rsidRDefault="006D7408" w:rsidP="006D7408">
      <w:pPr>
        <w:pStyle w:val="a3"/>
        <w:widowControl w:val="0"/>
        <w:numPr>
          <w:ilvl w:val="1"/>
          <w:numId w:val="14"/>
        </w:numPr>
        <w:tabs>
          <w:tab w:val="left" w:pos="827"/>
        </w:tabs>
        <w:autoSpaceDE w:val="0"/>
        <w:autoSpaceDN w:val="0"/>
        <w:spacing w:before="90"/>
        <w:contextualSpacing w:val="0"/>
        <w:jc w:val="center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 xml:space="preserve">Формы наставничества в </w:t>
      </w:r>
      <w:r w:rsidR="00A21F39" w:rsidRPr="002905C4">
        <w:rPr>
          <w:b/>
          <w:sz w:val="24"/>
          <w:szCs w:val="24"/>
        </w:rPr>
        <w:t>МАОУ «СШ №35»</w:t>
      </w:r>
    </w:p>
    <w:p w:rsidR="006D7408" w:rsidRPr="002905C4" w:rsidRDefault="006D7408" w:rsidP="006D7408">
      <w:pPr>
        <w:pStyle w:val="a8"/>
        <w:spacing w:before="6"/>
        <w:rPr>
          <w:b/>
        </w:rPr>
      </w:pPr>
    </w:p>
    <w:p w:rsidR="006D7408" w:rsidRPr="002905C4" w:rsidRDefault="006D7408" w:rsidP="006D7408">
      <w:pPr>
        <w:pStyle w:val="a8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709"/>
        <w:jc w:val="both"/>
      </w:pPr>
      <w:r w:rsidRPr="002905C4">
        <w:t xml:space="preserve">Для успешной реализации целевой модели наставничества предусматривается выделение 5 возможных форм наставничества. </w:t>
      </w:r>
    </w:p>
    <w:p w:rsidR="006D7408" w:rsidRPr="002905C4" w:rsidRDefault="006D7408" w:rsidP="006D7408">
      <w:pPr>
        <w:pStyle w:val="a8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709"/>
        <w:jc w:val="both"/>
      </w:pPr>
      <w:r w:rsidRPr="002905C4">
        <w:t xml:space="preserve">Исходя из образовательных потребностей </w:t>
      </w:r>
      <w:r w:rsidR="00A21F39" w:rsidRPr="002905C4">
        <w:t>МАОУ «СШ №35»</w:t>
      </w:r>
      <w:r w:rsidRPr="002905C4">
        <w:t>выбраны следующие формы наставничества: «Учитель-учитель»</w:t>
      </w:r>
      <w:r w:rsidR="002905C4" w:rsidRPr="002905C4">
        <w:t>, «Учитель-ученик», «Работодател</w:t>
      </w:r>
      <w:proofErr w:type="gramStart"/>
      <w:r w:rsidR="002905C4" w:rsidRPr="002905C4">
        <w:t>ь</w:t>
      </w:r>
      <w:bookmarkStart w:id="20" w:name="_GoBack"/>
      <w:bookmarkEnd w:id="20"/>
      <w:r w:rsidR="00A21F39" w:rsidRPr="002905C4">
        <w:t>-</w:t>
      </w:r>
      <w:proofErr w:type="gramEnd"/>
      <w:r w:rsidR="00A21F39" w:rsidRPr="002905C4">
        <w:t xml:space="preserve"> студент»</w:t>
      </w:r>
    </w:p>
    <w:p w:rsidR="006D7408" w:rsidRPr="002905C4" w:rsidRDefault="006D7408" w:rsidP="006D7408">
      <w:pPr>
        <w:pStyle w:val="a8"/>
        <w:spacing w:before="6"/>
      </w:pPr>
    </w:p>
    <w:p w:rsidR="006D7408" w:rsidRPr="002905C4" w:rsidRDefault="00001293" w:rsidP="006D7408">
      <w:pPr>
        <w:pStyle w:val="a3"/>
        <w:widowControl w:val="0"/>
        <w:numPr>
          <w:ilvl w:val="1"/>
          <w:numId w:val="36"/>
        </w:numPr>
        <w:tabs>
          <w:tab w:val="left" w:pos="1534"/>
          <w:tab w:val="left" w:pos="1535"/>
        </w:tabs>
        <w:autoSpaceDE w:val="0"/>
        <w:autoSpaceDN w:val="0"/>
        <w:spacing w:before="90"/>
        <w:contextualSpacing w:val="0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 xml:space="preserve"> </w:t>
      </w:r>
      <w:r w:rsidR="006D7408" w:rsidRPr="002905C4">
        <w:rPr>
          <w:b/>
          <w:sz w:val="24"/>
          <w:szCs w:val="24"/>
        </w:rPr>
        <w:t>Форма наставничества «Учитель – учитель».</w:t>
      </w:r>
    </w:p>
    <w:p w:rsidR="006D7408" w:rsidRPr="002905C4" w:rsidRDefault="006D7408" w:rsidP="006D7408">
      <w:pPr>
        <w:pStyle w:val="a8"/>
        <w:spacing w:before="7"/>
        <w:rPr>
          <w:b/>
        </w:rPr>
      </w:pPr>
    </w:p>
    <w:p w:rsidR="00001293" w:rsidRPr="002905C4" w:rsidRDefault="006D7408" w:rsidP="002D3894">
      <w:pPr>
        <w:pStyle w:val="a8"/>
        <w:ind w:firstLine="709"/>
        <w:jc w:val="both"/>
      </w:pPr>
      <w:r w:rsidRPr="002905C4">
        <w:t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  <w:bookmarkStart w:id="21" w:name="_Toc53960877"/>
      <w:bookmarkStart w:id="22" w:name="_Toc53961902"/>
      <w:bookmarkStart w:id="23" w:name="_Toc53962283"/>
      <w:bookmarkStart w:id="24" w:name="_Toc53962337"/>
      <w:bookmarkStart w:id="25" w:name="_Toc53962443"/>
    </w:p>
    <w:p w:rsidR="002D3894" w:rsidRPr="002905C4" w:rsidRDefault="002D3894" w:rsidP="002D3894">
      <w:pPr>
        <w:pStyle w:val="a8"/>
        <w:ind w:firstLine="709"/>
        <w:jc w:val="both"/>
      </w:pPr>
    </w:p>
    <w:p w:rsidR="006D7408" w:rsidRPr="002905C4" w:rsidRDefault="006D7408" w:rsidP="009D4F02">
      <w:pPr>
        <w:pStyle w:val="a8"/>
        <w:ind w:firstLine="709"/>
        <w:jc w:val="both"/>
      </w:pPr>
      <w:r w:rsidRPr="002905C4">
        <w:t>Задачи:</w:t>
      </w:r>
      <w:bookmarkEnd w:id="21"/>
      <w:bookmarkEnd w:id="22"/>
      <w:bookmarkEnd w:id="23"/>
      <w:bookmarkEnd w:id="24"/>
      <w:bookmarkEnd w:id="25"/>
    </w:p>
    <w:p w:rsidR="002D3894" w:rsidRPr="002905C4" w:rsidRDefault="002D3894" w:rsidP="009D4F02">
      <w:pPr>
        <w:pStyle w:val="a8"/>
        <w:ind w:firstLine="709"/>
        <w:jc w:val="both"/>
      </w:pPr>
    </w:p>
    <w:p w:rsidR="006D7408" w:rsidRPr="002905C4" w:rsidRDefault="006D7408" w:rsidP="009D4F02">
      <w:pPr>
        <w:pStyle w:val="a3"/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деятельности.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деятельности.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организации.</w:t>
      </w:r>
    </w:p>
    <w:p w:rsidR="00001293" w:rsidRPr="002905C4" w:rsidRDefault="006D7408" w:rsidP="002D3894">
      <w:pPr>
        <w:pStyle w:val="a3"/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Ускорить процесс профессионального становления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педагога.</w:t>
      </w:r>
      <w:bookmarkStart w:id="26" w:name="_Toc53960878"/>
      <w:bookmarkStart w:id="27" w:name="_Toc53961903"/>
      <w:bookmarkStart w:id="28" w:name="_Toc53962284"/>
      <w:bookmarkStart w:id="29" w:name="_Toc53962338"/>
      <w:bookmarkStart w:id="30" w:name="_Toc53962444"/>
    </w:p>
    <w:p w:rsidR="002D3894" w:rsidRPr="002905C4" w:rsidRDefault="002D3894" w:rsidP="002D3894">
      <w:pPr>
        <w:pStyle w:val="a3"/>
        <w:widowControl w:val="0"/>
        <w:tabs>
          <w:tab w:val="left" w:pos="827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</w:p>
    <w:p w:rsidR="006D7408" w:rsidRPr="002905C4" w:rsidRDefault="006D7408" w:rsidP="009D4F02">
      <w:pPr>
        <w:pStyle w:val="a3"/>
        <w:widowControl w:val="0"/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Результат:</w:t>
      </w:r>
      <w:bookmarkEnd w:id="26"/>
      <w:bookmarkEnd w:id="27"/>
      <w:bookmarkEnd w:id="28"/>
      <w:bookmarkEnd w:id="29"/>
      <w:bookmarkEnd w:id="30"/>
    </w:p>
    <w:p w:rsidR="002D3894" w:rsidRPr="002905C4" w:rsidRDefault="002D3894" w:rsidP="009D4F02">
      <w:pPr>
        <w:pStyle w:val="a3"/>
        <w:widowControl w:val="0"/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Высокий уровень включенности молодых специалистов и новых педагогов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в педагогическую работу и культурную жизнь образовательной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организации.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lastRenderedPageBreak/>
        <w:t>Усиление уверенности в собственных силах и развитие личного творческого и педагогического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потенциала.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Улучшение психологического климата в образовательной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организации.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2905C4">
        <w:rPr>
          <w:sz w:val="24"/>
          <w:szCs w:val="24"/>
        </w:rPr>
        <w:t>в</w:t>
      </w:r>
      <w:proofErr w:type="gramEnd"/>
      <w:r w:rsidRPr="002905C4">
        <w:rPr>
          <w:sz w:val="24"/>
          <w:szCs w:val="24"/>
        </w:rPr>
        <w:t xml:space="preserve"> </w:t>
      </w:r>
      <w:proofErr w:type="gramStart"/>
      <w:r w:rsidRPr="002905C4">
        <w:rPr>
          <w:sz w:val="24"/>
          <w:szCs w:val="24"/>
        </w:rPr>
        <w:t>собственной</w:t>
      </w:r>
      <w:proofErr w:type="gramEnd"/>
      <w:r w:rsidRPr="002905C4">
        <w:rPr>
          <w:sz w:val="24"/>
          <w:szCs w:val="24"/>
        </w:rPr>
        <w:t xml:space="preserve"> работой и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улучшение психоэмоционального состояния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специалистов.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учреждения.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Качественный рост успеваемости и улучшение поведения в подшефных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наставляемых классах и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группах.</w:t>
      </w:r>
    </w:p>
    <w:p w:rsidR="006D7408" w:rsidRPr="002905C4" w:rsidRDefault="006D7408" w:rsidP="009D4F02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Сокращение числа конфликтов с педагогическим и родительским</w:t>
      </w:r>
      <w:r w:rsidR="00001293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сообществами.</w:t>
      </w:r>
    </w:p>
    <w:p w:rsidR="002D3894" w:rsidRPr="002905C4" w:rsidRDefault="006D7408" w:rsidP="00A21F39">
      <w:pPr>
        <w:pStyle w:val="a3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31" w:name="_Toc53960879"/>
      <w:bookmarkStart w:id="32" w:name="_Toc53961904"/>
      <w:bookmarkStart w:id="33" w:name="_Toc53962285"/>
      <w:bookmarkStart w:id="34" w:name="_Toc53962339"/>
      <w:bookmarkStart w:id="35" w:name="_Toc53962445"/>
    </w:p>
    <w:p w:rsidR="002D3894" w:rsidRPr="002905C4" w:rsidRDefault="002D3894" w:rsidP="002D3894">
      <w:pPr>
        <w:pStyle w:val="a3"/>
        <w:widowControl w:val="0"/>
        <w:tabs>
          <w:tab w:val="left" w:pos="827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</w:p>
    <w:p w:rsidR="006D7408" w:rsidRPr="002905C4" w:rsidRDefault="006D7408" w:rsidP="00001293">
      <w:pPr>
        <w:pStyle w:val="a3"/>
        <w:widowControl w:val="0"/>
        <w:tabs>
          <w:tab w:val="left" w:pos="827"/>
        </w:tabs>
        <w:autoSpaceDE w:val="0"/>
        <w:autoSpaceDN w:val="0"/>
        <w:spacing w:before="1" w:line="242" w:lineRule="auto"/>
        <w:ind w:left="838" w:right="1620"/>
        <w:contextualSpacing w:val="0"/>
        <w:jc w:val="center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Характеристика участников формы наставничества «Учитель – учитель»</w:t>
      </w:r>
      <w:bookmarkEnd w:id="31"/>
      <w:bookmarkEnd w:id="32"/>
      <w:bookmarkEnd w:id="33"/>
      <w:bookmarkEnd w:id="34"/>
      <w:bookmarkEnd w:id="35"/>
    </w:p>
    <w:p w:rsidR="006D7408" w:rsidRPr="002905C4" w:rsidRDefault="006D7408" w:rsidP="006D7408">
      <w:pPr>
        <w:pStyle w:val="a8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6D7408" w:rsidRPr="002905C4" w:rsidTr="006D7408">
        <w:trPr>
          <w:trHeight w:val="275"/>
        </w:trPr>
        <w:tc>
          <w:tcPr>
            <w:tcW w:w="4604" w:type="dxa"/>
            <w:gridSpan w:val="2"/>
            <w:vMerge w:val="restart"/>
          </w:tcPr>
          <w:p w:rsidR="006D7408" w:rsidRPr="002905C4" w:rsidRDefault="006D7408" w:rsidP="006D7408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6D7408" w:rsidRPr="002905C4" w:rsidRDefault="006D7408" w:rsidP="006D7408">
            <w:pPr>
              <w:pStyle w:val="TableParagraph"/>
              <w:spacing w:line="256" w:lineRule="exact"/>
              <w:ind w:left="1547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6D7408" w:rsidRPr="002905C4" w:rsidTr="006D740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6D7408" w:rsidRPr="002905C4" w:rsidRDefault="006D7408" w:rsidP="006D7408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Молодой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6D7408" w:rsidRPr="002905C4" w:rsidRDefault="006D7408" w:rsidP="006D7408">
            <w:pPr>
              <w:pStyle w:val="TableParagraph"/>
              <w:spacing w:line="273" w:lineRule="exact"/>
              <w:ind w:left="782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6D7408" w:rsidRPr="002905C4" w:rsidTr="006D7408">
        <w:trPr>
          <w:trHeight w:val="4192"/>
        </w:trPr>
        <w:tc>
          <w:tcPr>
            <w:tcW w:w="4604" w:type="dxa"/>
            <w:gridSpan w:val="2"/>
          </w:tcPr>
          <w:p w:rsidR="006D7408" w:rsidRPr="002905C4" w:rsidRDefault="006D7408" w:rsidP="006D7408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Опытный педагог, </w:t>
            </w:r>
            <w:r w:rsidRPr="002905C4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2905C4">
              <w:rPr>
                <w:sz w:val="24"/>
                <w:szCs w:val="24"/>
                <w:lang w:val="ru-RU"/>
              </w:rPr>
              <w:t>профессиональные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2905C4">
              <w:rPr>
                <w:sz w:val="24"/>
                <w:szCs w:val="24"/>
                <w:lang w:val="ru-RU"/>
              </w:rPr>
              <w:t>(победитель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2905C4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2905C4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2905C4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6D7408" w:rsidRPr="002905C4" w:rsidRDefault="006D7408" w:rsidP="006D7408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2905C4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2905C4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2905C4">
              <w:rPr>
                <w:sz w:val="24"/>
                <w:szCs w:val="24"/>
                <w:lang w:val="ru-RU"/>
              </w:rPr>
              <w:t>участник педагогического и школьного</w:t>
            </w:r>
            <w:r w:rsidR="00001293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сообществ.</w:t>
            </w:r>
          </w:p>
          <w:p w:rsidR="006D7408" w:rsidRPr="002905C4" w:rsidRDefault="006D7408" w:rsidP="006D7408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Педагог, обладающий </w:t>
            </w:r>
            <w:proofErr w:type="gramStart"/>
            <w:r w:rsidRPr="002905C4">
              <w:rPr>
                <w:spacing w:val="-9"/>
                <w:sz w:val="24"/>
                <w:szCs w:val="24"/>
                <w:lang w:val="ru-RU"/>
              </w:rPr>
              <w:t>лидерскими</w:t>
            </w:r>
            <w:proofErr w:type="gramEnd"/>
            <w:r w:rsidRPr="002905C4">
              <w:rPr>
                <w:spacing w:val="-9"/>
                <w:sz w:val="24"/>
                <w:szCs w:val="24"/>
                <w:lang w:val="ru-RU"/>
              </w:rPr>
              <w:t xml:space="preserve">, </w:t>
            </w:r>
            <w:r w:rsidRPr="002905C4">
              <w:rPr>
                <w:sz w:val="24"/>
                <w:szCs w:val="24"/>
                <w:lang w:val="ru-RU"/>
              </w:rPr>
              <w:t>организационными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коммуникативныминавыками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>,</w:t>
            </w:r>
          </w:p>
          <w:p w:rsidR="006D7408" w:rsidRPr="002905C4" w:rsidRDefault="006D7408" w:rsidP="006D7408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хорошо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развитой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эмпатией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6D7408" w:rsidRPr="002905C4" w:rsidRDefault="006D7408" w:rsidP="006D7408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6D7408" w:rsidRPr="002905C4" w:rsidRDefault="006D7408" w:rsidP="006D7408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proofErr w:type="gramStart"/>
            <w:r w:rsidRPr="002905C4">
              <w:rPr>
                <w:sz w:val="24"/>
                <w:szCs w:val="24"/>
                <w:lang w:val="ru-RU"/>
              </w:rPr>
              <w:t>испытывающий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трудности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2905C4">
              <w:rPr>
                <w:sz w:val="24"/>
                <w:szCs w:val="24"/>
                <w:lang w:val="ru-RU"/>
              </w:rPr>
              <w:t>организацией</w:t>
            </w:r>
          </w:p>
          <w:p w:rsidR="006D7408" w:rsidRPr="002905C4" w:rsidRDefault="006D7408" w:rsidP="006D7408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6D7408" w:rsidRPr="002905C4" w:rsidRDefault="006D7408" w:rsidP="006D7408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, </w:t>
            </w:r>
            <w:proofErr w:type="spellStart"/>
            <w:r w:rsidRPr="002905C4">
              <w:rPr>
                <w:sz w:val="24"/>
                <w:szCs w:val="24"/>
              </w:rPr>
              <w:t>родителями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6D7408" w:rsidRPr="002905C4" w:rsidRDefault="006D7408" w:rsidP="006D7408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Специалист, находящийся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>процессе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2905C4">
              <w:rPr>
                <w:sz w:val="24"/>
                <w:szCs w:val="24"/>
                <w:lang w:val="ru-RU"/>
              </w:rPr>
              <w:t>на</w:t>
            </w:r>
            <w:r w:rsidRPr="002905C4">
              <w:rPr>
                <w:sz w:val="24"/>
                <w:szCs w:val="24"/>
                <w:lang w:val="ru-RU"/>
              </w:rPr>
              <w:tab/>
              <w:t>новом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2905C4">
              <w:rPr>
                <w:sz w:val="24"/>
                <w:szCs w:val="24"/>
                <w:lang w:val="ru-RU"/>
              </w:rPr>
              <w:t>работы,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2905C4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2905C4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2905C4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6D7408" w:rsidRPr="002905C4" w:rsidTr="006D7408">
        <w:trPr>
          <w:trHeight w:val="276"/>
        </w:trPr>
        <w:tc>
          <w:tcPr>
            <w:tcW w:w="4604" w:type="dxa"/>
            <w:gridSpan w:val="2"/>
          </w:tcPr>
          <w:p w:rsidR="006D7408" w:rsidRPr="002905C4" w:rsidRDefault="006D7408" w:rsidP="006D7408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Типы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6D7408" w:rsidRPr="002905C4" w:rsidRDefault="006D7408" w:rsidP="006D7408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Педагог, находящийся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2905C4">
              <w:rPr>
                <w:sz w:val="24"/>
                <w:szCs w:val="24"/>
                <w:lang w:val="ru-RU"/>
              </w:rPr>
              <w:t xml:space="preserve">состоянии </w:t>
            </w:r>
            <w:r w:rsidRPr="002905C4">
              <w:rPr>
                <w:sz w:val="24"/>
                <w:szCs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6D7408" w:rsidRPr="002905C4" w:rsidTr="006D7408">
        <w:trPr>
          <w:trHeight w:val="551"/>
        </w:trPr>
        <w:tc>
          <w:tcPr>
            <w:tcW w:w="2511" w:type="dxa"/>
          </w:tcPr>
          <w:p w:rsidR="006D7408" w:rsidRPr="002905C4" w:rsidRDefault="006D7408" w:rsidP="006D7408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-</w:t>
            </w:r>
          </w:p>
          <w:p w:rsidR="006D7408" w:rsidRPr="002905C4" w:rsidRDefault="006D7408" w:rsidP="006D7408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6D7408" w:rsidRPr="002905C4" w:rsidRDefault="006D7408" w:rsidP="006D7408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2905C4">
              <w:rPr>
                <w:b/>
                <w:sz w:val="24"/>
                <w:szCs w:val="24"/>
              </w:rPr>
              <w:tab/>
              <w:t>-</w:t>
            </w:r>
          </w:p>
          <w:p w:rsidR="006D7408" w:rsidRPr="002905C4" w:rsidRDefault="006D7408" w:rsidP="006D7408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</w:tr>
      <w:tr w:rsidR="006D7408" w:rsidRPr="002905C4" w:rsidTr="006D7408">
        <w:trPr>
          <w:trHeight w:val="4968"/>
        </w:trPr>
        <w:tc>
          <w:tcPr>
            <w:tcW w:w="2511" w:type="dxa"/>
          </w:tcPr>
          <w:p w:rsidR="006D7408" w:rsidRPr="002905C4" w:rsidRDefault="006D7408" w:rsidP="006D7408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lastRenderedPageBreak/>
              <w:t>Создает комфортные условия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2905C4"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2905C4">
              <w:rPr>
                <w:sz w:val="24"/>
                <w:szCs w:val="24"/>
                <w:lang w:val="ru-RU"/>
              </w:rPr>
              <w:tab/>
              <w:t>помогает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2905C4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6D7408" w:rsidRPr="002905C4" w:rsidRDefault="006D7408" w:rsidP="006D7408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2905C4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2905C4">
              <w:rPr>
                <w:sz w:val="24"/>
                <w:szCs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самостоятельную</w:t>
            </w:r>
            <w:proofErr w:type="gramEnd"/>
          </w:p>
          <w:p w:rsidR="006D7408" w:rsidRPr="002905C4" w:rsidRDefault="006D7408" w:rsidP="006D7408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работу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2905C4">
              <w:rPr>
                <w:sz w:val="24"/>
                <w:szCs w:val="24"/>
                <w:lang w:val="ru-RU"/>
              </w:rPr>
              <w:t>специалиста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2905C4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6D7408" w:rsidRPr="002905C4" w:rsidRDefault="006D7408" w:rsidP="006D7408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2905C4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2905C4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2905C4"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2905C4">
              <w:rPr>
                <w:sz w:val="24"/>
                <w:szCs w:val="24"/>
              </w:rPr>
              <w:t>методическую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поддержку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преподавания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05C4">
              <w:rPr>
                <w:sz w:val="24"/>
                <w:szCs w:val="24"/>
              </w:rPr>
              <w:t>отдельных</w:t>
            </w:r>
            <w:proofErr w:type="spellEnd"/>
            <w:proofErr w:type="gramEnd"/>
          </w:p>
          <w:p w:rsidR="006D7408" w:rsidRPr="002905C4" w:rsidRDefault="006D7408" w:rsidP="006D740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D7408" w:rsidRPr="002905C4" w:rsidRDefault="006D7408" w:rsidP="006D7408">
            <w:pPr>
              <w:rPr>
                <w:sz w:val="24"/>
                <w:szCs w:val="24"/>
              </w:rPr>
            </w:pPr>
          </w:p>
        </w:tc>
      </w:tr>
    </w:tbl>
    <w:p w:rsidR="00001293" w:rsidRPr="002905C4" w:rsidRDefault="00001293" w:rsidP="006D7408">
      <w:pPr>
        <w:ind w:left="997"/>
        <w:rPr>
          <w:b/>
          <w:sz w:val="24"/>
          <w:szCs w:val="24"/>
        </w:rPr>
      </w:pPr>
    </w:p>
    <w:p w:rsidR="00001293" w:rsidRPr="002905C4" w:rsidRDefault="006D7408" w:rsidP="00001293">
      <w:pPr>
        <w:ind w:left="997"/>
        <w:jc w:val="center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Возможные варианты программы наставничества</w:t>
      </w:r>
    </w:p>
    <w:p w:rsidR="006D7408" w:rsidRPr="002905C4" w:rsidRDefault="006D7408" w:rsidP="00001293">
      <w:pPr>
        <w:ind w:left="997"/>
        <w:jc w:val="center"/>
        <w:rPr>
          <w:b/>
          <w:i/>
          <w:sz w:val="24"/>
          <w:szCs w:val="24"/>
        </w:rPr>
      </w:pPr>
      <w:r w:rsidRPr="002905C4">
        <w:rPr>
          <w:b/>
          <w:i/>
          <w:sz w:val="24"/>
          <w:szCs w:val="24"/>
        </w:rPr>
        <w:t>«Учитель – учитель»</w:t>
      </w:r>
    </w:p>
    <w:p w:rsidR="006D7408" w:rsidRPr="002905C4" w:rsidRDefault="006D7408" w:rsidP="006D7408">
      <w:pPr>
        <w:ind w:left="997"/>
        <w:rPr>
          <w:b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Формы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  <w:p w:rsidR="00001293" w:rsidRPr="002905C4" w:rsidRDefault="00001293" w:rsidP="006D7408">
            <w:pPr>
              <w:rPr>
                <w:b/>
                <w:sz w:val="24"/>
                <w:szCs w:val="24"/>
              </w:rPr>
            </w:pPr>
          </w:p>
        </w:tc>
        <w:tc>
          <w:tcPr>
            <w:tcW w:w="4604" w:type="dxa"/>
          </w:tcPr>
          <w:p w:rsidR="006D7408" w:rsidRPr="002905C4" w:rsidRDefault="006D7408" w:rsidP="006D7408">
            <w:pPr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rPr>
                <w:b/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«</w:t>
            </w:r>
            <w:proofErr w:type="spellStart"/>
            <w:r w:rsidRPr="002905C4">
              <w:rPr>
                <w:sz w:val="24"/>
                <w:szCs w:val="24"/>
              </w:rPr>
              <w:t>Опытный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педагог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pacing w:val="-4"/>
                <w:sz w:val="24"/>
                <w:szCs w:val="24"/>
              </w:rPr>
              <w:t>молодой</w:t>
            </w:r>
            <w:proofErr w:type="spellEnd"/>
            <w:r w:rsidRPr="002905C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специалист</w:t>
            </w:r>
            <w:proofErr w:type="spellEnd"/>
            <w:r w:rsidRPr="002905C4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2905C4">
              <w:rPr>
                <w:sz w:val="24"/>
                <w:szCs w:val="24"/>
                <w:lang w:val="ru-RU"/>
              </w:rPr>
              <w:t xml:space="preserve">профессиональных навыков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изакрепления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 xml:space="preserve"> на месте</w:t>
            </w:r>
          </w:p>
          <w:p w:rsidR="006D7408" w:rsidRPr="002905C4" w:rsidRDefault="006D7408" w:rsidP="006D7408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работы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Руководитель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z w:val="24"/>
                <w:szCs w:val="24"/>
              </w:rPr>
              <w:t>молодой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специалист</w:t>
            </w:r>
            <w:proofErr w:type="spellEnd"/>
            <w:r w:rsidRPr="002905C4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6D7408" w:rsidRPr="002905C4" w:rsidRDefault="006D7408" w:rsidP="006D7408">
            <w:pPr>
              <w:rPr>
                <w:b/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rPr>
                <w:b/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«Лидер </w:t>
            </w:r>
            <w:r w:rsidRPr="002905C4"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2905C4">
              <w:rPr>
                <w:sz w:val="24"/>
                <w:szCs w:val="24"/>
                <w:lang w:val="ru-RU"/>
              </w:rPr>
              <w:t xml:space="preserve">сообщества –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педагог, </w:t>
            </w:r>
            <w:r w:rsidRPr="002905C4">
              <w:rPr>
                <w:sz w:val="24"/>
                <w:szCs w:val="24"/>
                <w:lang w:val="ru-RU"/>
              </w:rPr>
              <w:t>испытывающий</w:t>
            </w:r>
            <w:r w:rsidR="00001293" w:rsidRPr="002905C4">
              <w:rPr>
                <w:sz w:val="24"/>
                <w:szCs w:val="24"/>
                <w:lang w:val="ru-RU"/>
              </w:rPr>
              <w:t xml:space="preserve"> </w:t>
            </w:r>
            <w:r w:rsidRPr="002905C4">
              <w:rPr>
                <w:sz w:val="24"/>
                <w:szCs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pStyle w:val="TableParagraph"/>
              <w:ind w:left="0" w:right="98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сочетаемый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«</w:t>
            </w:r>
            <w:proofErr w:type="spellStart"/>
            <w:r w:rsidRPr="002905C4">
              <w:rPr>
                <w:sz w:val="24"/>
                <w:szCs w:val="24"/>
              </w:rPr>
              <w:t>Педагог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новатор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z w:val="24"/>
                <w:szCs w:val="24"/>
              </w:rPr>
              <w:t>консервативный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педагог</w:t>
            </w:r>
            <w:proofErr w:type="spellEnd"/>
            <w:r w:rsidRPr="002905C4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«</w:t>
            </w:r>
            <w:proofErr w:type="spellStart"/>
            <w:r w:rsidRPr="002905C4">
              <w:rPr>
                <w:sz w:val="24"/>
                <w:szCs w:val="24"/>
              </w:rPr>
              <w:t>Опытный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предметник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z w:val="24"/>
                <w:szCs w:val="24"/>
              </w:rPr>
              <w:t>неопытный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предметник</w:t>
            </w:r>
            <w:proofErr w:type="spellEnd"/>
            <w:r w:rsidRPr="002905C4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rPr>
                <w:b/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6D7408" w:rsidRPr="002905C4" w:rsidTr="006D7408">
        <w:tc>
          <w:tcPr>
            <w:tcW w:w="4605" w:type="dxa"/>
          </w:tcPr>
          <w:p w:rsidR="006D7408" w:rsidRPr="002905C4" w:rsidRDefault="006D7408" w:rsidP="006D7408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Руководитель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z w:val="24"/>
                <w:szCs w:val="24"/>
              </w:rPr>
              <w:t>молодой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специалист</w:t>
            </w:r>
            <w:proofErr w:type="spellEnd"/>
            <w:r w:rsidRPr="002905C4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6D7408" w:rsidRPr="002905C4" w:rsidRDefault="006D7408" w:rsidP="006D7408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6D7408" w:rsidRPr="002905C4" w:rsidRDefault="006D7408" w:rsidP="006D7408">
            <w:pPr>
              <w:rPr>
                <w:b/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D6FB8" w:rsidRPr="002905C4" w:rsidRDefault="00FD6FB8" w:rsidP="00001293">
      <w:pPr>
        <w:pStyle w:val="1"/>
        <w:spacing w:before="90"/>
        <w:ind w:right="388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36" w:name="_Toc53960880"/>
      <w:bookmarkStart w:id="37" w:name="_Toc53961905"/>
      <w:bookmarkStart w:id="38" w:name="_Toc53962286"/>
      <w:bookmarkStart w:id="39" w:name="_Toc53962340"/>
      <w:bookmarkStart w:id="40" w:name="_Toc53962446"/>
    </w:p>
    <w:p w:rsidR="006D7408" w:rsidRPr="002905C4" w:rsidRDefault="00001293" w:rsidP="00001293">
      <w:pPr>
        <w:pStyle w:val="1"/>
        <w:spacing w:before="90"/>
        <w:ind w:right="388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905C4">
        <w:rPr>
          <w:rFonts w:ascii="Times New Roman" w:hAnsi="Times New Roman" w:cs="Times New Roman"/>
          <w:b/>
          <w:i/>
          <w:color w:val="auto"/>
          <w:sz w:val="24"/>
          <w:szCs w:val="24"/>
        </w:rPr>
        <w:t>С</w:t>
      </w:r>
      <w:r w:rsidR="006D7408" w:rsidRPr="002905C4">
        <w:rPr>
          <w:rFonts w:ascii="Times New Roman" w:hAnsi="Times New Roman" w:cs="Times New Roman"/>
          <w:b/>
          <w:i/>
          <w:color w:val="auto"/>
          <w:sz w:val="24"/>
          <w:szCs w:val="24"/>
        </w:rPr>
        <w:t>хема реализации формы наставничества «Учитель – учитель»</w:t>
      </w:r>
      <w:bookmarkEnd w:id="36"/>
      <w:bookmarkEnd w:id="37"/>
      <w:bookmarkEnd w:id="38"/>
      <w:bookmarkEnd w:id="39"/>
      <w:bookmarkEnd w:id="40"/>
    </w:p>
    <w:p w:rsidR="00FD6FB8" w:rsidRPr="002905C4" w:rsidRDefault="00FD6FB8" w:rsidP="00FD6FB8">
      <w:pPr>
        <w:rPr>
          <w:sz w:val="24"/>
          <w:szCs w:val="24"/>
        </w:rPr>
      </w:pPr>
    </w:p>
    <w:p w:rsidR="006D7408" w:rsidRPr="002905C4" w:rsidRDefault="006D7408" w:rsidP="006D7408">
      <w:pPr>
        <w:pStyle w:val="a8"/>
        <w:spacing w:before="3"/>
        <w:rPr>
          <w:b/>
        </w:rPr>
      </w:pPr>
    </w:p>
    <w:tbl>
      <w:tblPr>
        <w:tblStyle w:val="TableNormal"/>
        <w:tblW w:w="95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6D7408" w:rsidRPr="002905C4" w:rsidTr="002905C4">
        <w:trPr>
          <w:trHeight w:val="275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6" w:lineRule="exact"/>
              <w:ind w:left="1336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Этапы</w:t>
            </w:r>
            <w:proofErr w:type="spellEnd"/>
            <w:r w:rsidRPr="00290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2905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05C4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D7408" w:rsidRPr="002905C4" w:rsidTr="002905C4">
        <w:trPr>
          <w:trHeight w:val="554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lastRenderedPageBreak/>
              <w:t>Представление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программ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наставничества</w:t>
            </w:r>
            <w:proofErr w:type="spellEnd"/>
            <w:r w:rsidRPr="002905C4">
              <w:rPr>
                <w:sz w:val="24"/>
                <w:szCs w:val="24"/>
              </w:rPr>
              <w:t xml:space="preserve"> в</w:t>
            </w:r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форме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 «</w:t>
            </w:r>
            <w:proofErr w:type="spellStart"/>
            <w:r w:rsidRPr="002905C4">
              <w:rPr>
                <w:sz w:val="24"/>
                <w:szCs w:val="24"/>
              </w:rPr>
              <w:t>Учитель</w:t>
            </w:r>
            <w:proofErr w:type="spellEnd"/>
            <w:r w:rsidRPr="002905C4">
              <w:rPr>
                <w:sz w:val="24"/>
                <w:szCs w:val="24"/>
              </w:rPr>
              <w:t xml:space="preserve"> – </w:t>
            </w:r>
            <w:proofErr w:type="spellStart"/>
            <w:r w:rsidRPr="002905C4">
              <w:rPr>
                <w:sz w:val="24"/>
                <w:szCs w:val="24"/>
              </w:rPr>
              <w:t>учитель</w:t>
            </w:r>
            <w:proofErr w:type="spellEnd"/>
            <w:r w:rsidRPr="002905C4">
              <w:rPr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Педагогический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совет</w:t>
            </w:r>
            <w:proofErr w:type="spellEnd"/>
            <w:r w:rsidRPr="002905C4">
              <w:rPr>
                <w:sz w:val="24"/>
                <w:szCs w:val="24"/>
              </w:rPr>
              <w:t xml:space="preserve">. </w:t>
            </w:r>
            <w:proofErr w:type="spellStart"/>
            <w:r w:rsidRPr="002905C4">
              <w:rPr>
                <w:sz w:val="24"/>
                <w:szCs w:val="24"/>
              </w:rPr>
              <w:t>Методический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совет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2905C4">
        <w:trPr>
          <w:trHeight w:val="1103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 w:rsidRPr="002905C4">
              <w:rPr>
                <w:sz w:val="24"/>
                <w:szCs w:val="24"/>
                <w:lang w:val="ru-RU"/>
              </w:rPr>
              <w:tab/>
              <w:t>и</w:t>
            </w:r>
            <w:r w:rsidRPr="002905C4">
              <w:rPr>
                <w:sz w:val="24"/>
                <w:szCs w:val="24"/>
                <w:lang w:val="ru-RU"/>
              </w:rPr>
              <w:tab/>
              <w:t>опытных</w:t>
            </w:r>
            <w:r w:rsidRPr="002905C4">
              <w:rPr>
                <w:sz w:val="24"/>
                <w:szCs w:val="24"/>
                <w:lang w:val="ru-RU"/>
              </w:rPr>
              <w:tab/>
              <w:t>педагогов</w:t>
            </w:r>
            <w:r w:rsidRPr="002905C4">
              <w:rPr>
                <w:sz w:val="24"/>
                <w:szCs w:val="24"/>
                <w:lang w:val="ru-RU"/>
              </w:rPr>
              <w:tab/>
              <w:t>и</w:t>
            </w:r>
          </w:p>
          <w:p w:rsidR="006D7408" w:rsidRPr="002905C4" w:rsidRDefault="006D7408" w:rsidP="006D7408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педагогов,</w:t>
            </w:r>
            <w:r w:rsidRPr="002905C4"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 w:rsidRPr="002905C4"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Pr="002905C4">
              <w:rPr>
                <w:sz w:val="24"/>
                <w:szCs w:val="24"/>
                <w:lang w:val="ru-RU"/>
              </w:rPr>
              <w:t xml:space="preserve">желание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помочьпедагогу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Анкетирование</w:t>
            </w:r>
            <w:proofErr w:type="spellEnd"/>
            <w:r w:rsidRPr="002905C4">
              <w:rPr>
                <w:b/>
                <w:sz w:val="24"/>
                <w:szCs w:val="24"/>
              </w:rPr>
              <w:t>.</w:t>
            </w:r>
            <w:r w:rsidRPr="002905C4">
              <w:rPr>
                <w:b/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Использование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pacing w:val="-5"/>
                <w:sz w:val="24"/>
                <w:szCs w:val="24"/>
              </w:rPr>
              <w:t>базы</w:t>
            </w:r>
            <w:proofErr w:type="spellEnd"/>
            <w:r w:rsidRPr="002905C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наставников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2905C4">
        <w:trPr>
          <w:trHeight w:val="275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Обучение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наставников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Проводится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при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необходимости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2905C4">
        <w:trPr>
          <w:trHeight w:val="1379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Проводится</w:t>
            </w:r>
            <w:r w:rsidRPr="002905C4">
              <w:rPr>
                <w:sz w:val="24"/>
                <w:szCs w:val="24"/>
                <w:lang w:val="ru-RU"/>
              </w:rPr>
              <w:tab/>
              <w:t>отбор</w:t>
            </w:r>
            <w:r w:rsidRPr="002905C4"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Pr="002905C4">
              <w:rPr>
                <w:sz w:val="24"/>
                <w:szCs w:val="24"/>
                <w:lang w:val="ru-RU"/>
              </w:rPr>
              <w:t xml:space="preserve">проблемы, проблемы адаптации и желающих добровольно принять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участиев</w:t>
            </w:r>
            <w:proofErr w:type="spellEnd"/>
          </w:p>
          <w:p w:rsidR="006D7408" w:rsidRPr="002905C4" w:rsidRDefault="006D7408" w:rsidP="006D740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программе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наставничества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Анкетирование</w:t>
            </w:r>
            <w:r w:rsidRPr="002905C4">
              <w:rPr>
                <w:b/>
                <w:sz w:val="24"/>
                <w:szCs w:val="24"/>
                <w:lang w:val="ru-RU"/>
              </w:rPr>
              <w:t>.</w:t>
            </w:r>
            <w:r w:rsidRPr="002905C4">
              <w:rPr>
                <w:b/>
                <w:sz w:val="24"/>
                <w:szCs w:val="24"/>
                <w:lang w:val="ru-RU"/>
              </w:rPr>
              <w:tab/>
            </w:r>
            <w:r w:rsidRPr="002905C4">
              <w:rPr>
                <w:sz w:val="24"/>
                <w:szCs w:val="24"/>
                <w:lang w:val="ru-RU"/>
              </w:rPr>
              <w:t>Листы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2905C4">
              <w:rPr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базынаставляемых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</w:tr>
      <w:tr w:rsidR="006D7408" w:rsidRPr="002905C4" w:rsidTr="002905C4">
        <w:trPr>
          <w:trHeight w:val="275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Формирование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пар</w:t>
            </w:r>
            <w:proofErr w:type="spellEnd"/>
            <w:r w:rsidRPr="002905C4">
              <w:rPr>
                <w:sz w:val="24"/>
                <w:szCs w:val="24"/>
              </w:rPr>
              <w:t xml:space="preserve">, </w:t>
            </w:r>
            <w:proofErr w:type="spellStart"/>
            <w:r w:rsidRPr="002905C4">
              <w:rPr>
                <w:sz w:val="24"/>
                <w:szCs w:val="24"/>
              </w:rPr>
              <w:t>групп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После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встреч</w:t>
            </w:r>
            <w:proofErr w:type="spellEnd"/>
            <w:r w:rsidRPr="002905C4">
              <w:rPr>
                <w:sz w:val="24"/>
                <w:szCs w:val="24"/>
              </w:rPr>
              <w:t xml:space="preserve">, </w:t>
            </w:r>
            <w:proofErr w:type="spellStart"/>
            <w:r w:rsidRPr="002905C4">
              <w:rPr>
                <w:sz w:val="24"/>
                <w:szCs w:val="24"/>
              </w:rPr>
              <w:t>обсуждения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вопросов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2905C4">
        <w:trPr>
          <w:trHeight w:val="827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2905C4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2905C4">
              <w:rPr>
                <w:sz w:val="24"/>
                <w:szCs w:val="24"/>
                <w:lang w:val="ru-RU"/>
              </w:rPr>
              <w:t>, закрепление</w:t>
            </w:r>
            <w:r w:rsidRPr="002905C4">
              <w:rPr>
                <w:sz w:val="24"/>
                <w:szCs w:val="24"/>
                <w:lang w:val="ru-RU"/>
              </w:rPr>
              <w:tab/>
              <w:t>в</w:t>
            </w:r>
            <w:r w:rsidRPr="002905C4">
              <w:rPr>
                <w:sz w:val="24"/>
                <w:szCs w:val="24"/>
                <w:lang w:val="ru-RU"/>
              </w:rPr>
              <w:tab/>
              <w:t>профессии.</w:t>
            </w:r>
            <w:r w:rsidRPr="002905C4">
              <w:rPr>
                <w:sz w:val="24"/>
                <w:szCs w:val="24"/>
                <w:lang w:val="ru-RU"/>
              </w:rPr>
              <w:tab/>
            </w:r>
            <w:proofErr w:type="spellStart"/>
            <w:r w:rsidRPr="002905C4">
              <w:rPr>
                <w:spacing w:val="-3"/>
                <w:sz w:val="24"/>
                <w:szCs w:val="24"/>
              </w:rPr>
              <w:t>Творческая</w:t>
            </w:r>
            <w:proofErr w:type="spellEnd"/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. </w:t>
            </w:r>
            <w:proofErr w:type="spellStart"/>
            <w:r w:rsidRPr="002905C4">
              <w:rPr>
                <w:sz w:val="24"/>
                <w:szCs w:val="24"/>
              </w:rPr>
              <w:t>Успешная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адаптация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szCs w:val="24"/>
                <w:lang w:val="ru-RU"/>
              </w:rPr>
            </w:pPr>
            <w:r w:rsidRPr="002905C4">
              <w:rPr>
                <w:sz w:val="24"/>
                <w:szCs w:val="24"/>
                <w:lang w:val="ru-RU"/>
              </w:rPr>
              <w:t>Тестирование.</w:t>
            </w:r>
            <w:r w:rsidRPr="002905C4">
              <w:rPr>
                <w:sz w:val="24"/>
                <w:szCs w:val="24"/>
                <w:lang w:val="ru-RU"/>
              </w:rPr>
              <w:tab/>
              <w:t>Проведение</w:t>
            </w:r>
            <w:r w:rsidRPr="002905C4">
              <w:rPr>
                <w:sz w:val="24"/>
                <w:szCs w:val="24"/>
                <w:lang w:val="ru-RU"/>
              </w:rPr>
              <w:tab/>
              <w:t>мастер</w:t>
            </w:r>
            <w:r w:rsidRPr="002905C4">
              <w:rPr>
                <w:sz w:val="24"/>
                <w:szCs w:val="24"/>
                <w:lang w:val="ru-RU"/>
              </w:rPr>
              <w:tab/>
            </w:r>
            <w:r w:rsidRPr="002905C4"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 w:rsidRPr="002905C4">
              <w:rPr>
                <w:sz w:val="24"/>
                <w:szCs w:val="24"/>
                <w:lang w:val="ru-RU"/>
              </w:rPr>
              <w:t xml:space="preserve">классов, </w:t>
            </w:r>
            <w:proofErr w:type="spellStart"/>
            <w:r w:rsidRPr="002905C4">
              <w:rPr>
                <w:sz w:val="24"/>
                <w:szCs w:val="24"/>
                <w:lang w:val="ru-RU"/>
              </w:rPr>
              <w:t>открытыхуроков</w:t>
            </w:r>
            <w:proofErr w:type="spellEnd"/>
            <w:r w:rsidRPr="002905C4">
              <w:rPr>
                <w:sz w:val="24"/>
                <w:szCs w:val="24"/>
                <w:lang w:val="ru-RU"/>
              </w:rPr>
              <w:t>.</w:t>
            </w:r>
          </w:p>
        </w:tc>
      </w:tr>
      <w:tr w:rsidR="006D7408" w:rsidRPr="002905C4" w:rsidTr="002905C4">
        <w:trPr>
          <w:trHeight w:val="551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Рефлексия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реализации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формы</w:t>
            </w:r>
            <w:proofErr w:type="spellEnd"/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Анализ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эффективности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реализации</w:t>
            </w:r>
            <w:proofErr w:type="spellEnd"/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>.</w:t>
            </w:r>
          </w:p>
        </w:tc>
      </w:tr>
      <w:tr w:rsidR="006D7408" w:rsidRPr="002905C4" w:rsidTr="002905C4">
        <w:trPr>
          <w:trHeight w:val="553"/>
        </w:trPr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Наставник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получает</w:t>
            </w:r>
            <w:proofErr w:type="spellEnd"/>
            <w:r w:rsidRPr="002905C4">
              <w:rPr>
                <w:sz w:val="24"/>
                <w:szCs w:val="24"/>
              </w:rPr>
              <w:tab/>
            </w:r>
            <w:proofErr w:type="spellStart"/>
            <w:r w:rsidRPr="002905C4">
              <w:rPr>
                <w:sz w:val="24"/>
                <w:szCs w:val="24"/>
              </w:rPr>
              <w:t>уважаемый</w:t>
            </w:r>
            <w:proofErr w:type="spellEnd"/>
            <w:r w:rsidRPr="002905C4">
              <w:rPr>
                <w:sz w:val="24"/>
                <w:szCs w:val="24"/>
              </w:rPr>
              <w:tab/>
              <w:t>и</w:t>
            </w:r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заслуженный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статус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D7408" w:rsidRPr="002905C4" w:rsidRDefault="006D7408" w:rsidP="006D740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2905C4">
              <w:rPr>
                <w:sz w:val="24"/>
                <w:szCs w:val="24"/>
              </w:rPr>
              <w:t>Поощрение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на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педагогическом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совете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или</w:t>
            </w:r>
            <w:proofErr w:type="spellEnd"/>
          </w:p>
          <w:p w:rsidR="006D7408" w:rsidRPr="002905C4" w:rsidRDefault="006D7408" w:rsidP="006D740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05C4">
              <w:rPr>
                <w:sz w:val="24"/>
                <w:szCs w:val="24"/>
              </w:rPr>
              <w:t>методический</w:t>
            </w:r>
            <w:proofErr w:type="spellEnd"/>
            <w:proofErr w:type="gram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совете</w:t>
            </w:r>
            <w:proofErr w:type="spellEnd"/>
            <w:r w:rsidRPr="002905C4">
              <w:rPr>
                <w:sz w:val="24"/>
                <w:szCs w:val="24"/>
              </w:rPr>
              <w:t xml:space="preserve"> </w:t>
            </w:r>
            <w:proofErr w:type="spellStart"/>
            <w:r w:rsidRPr="002905C4">
              <w:rPr>
                <w:sz w:val="24"/>
                <w:szCs w:val="24"/>
              </w:rPr>
              <w:t>школы</w:t>
            </w:r>
            <w:proofErr w:type="spellEnd"/>
            <w:r w:rsidRPr="002905C4">
              <w:rPr>
                <w:sz w:val="24"/>
                <w:szCs w:val="24"/>
              </w:rPr>
              <w:t>.</w:t>
            </w:r>
          </w:p>
        </w:tc>
      </w:tr>
    </w:tbl>
    <w:p w:rsidR="002905C4" w:rsidRPr="002905C4" w:rsidRDefault="002905C4" w:rsidP="002905C4">
      <w:pPr>
        <w:pStyle w:val="a3"/>
        <w:widowControl w:val="0"/>
        <w:tabs>
          <w:tab w:val="left" w:pos="3218"/>
        </w:tabs>
        <w:autoSpaceDE w:val="0"/>
        <w:autoSpaceDN w:val="0"/>
        <w:ind w:left="1894"/>
        <w:contextualSpacing w:val="0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8.2.</w:t>
      </w:r>
      <w:r w:rsidRPr="002905C4">
        <w:rPr>
          <w:b/>
          <w:sz w:val="24"/>
          <w:szCs w:val="24"/>
        </w:rPr>
        <w:t>Форма наставничества «Учитель –</w:t>
      </w:r>
      <w:r w:rsidRPr="002905C4">
        <w:rPr>
          <w:b/>
          <w:spacing w:val="25"/>
          <w:sz w:val="24"/>
          <w:szCs w:val="24"/>
        </w:rPr>
        <w:t xml:space="preserve"> </w:t>
      </w:r>
      <w:r w:rsidRPr="002905C4">
        <w:rPr>
          <w:b/>
          <w:sz w:val="24"/>
          <w:szCs w:val="24"/>
        </w:rPr>
        <w:t>ученик»</w:t>
      </w:r>
    </w:p>
    <w:p w:rsidR="002905C4" w:rsidRPr="002905C4" w:rsidRDefault="002905C4" w:rsidP="002905C4">
      <w:pPr>
        <w:pStyle w:val="a8"/>
        <w:spacing w:before="7"/>
        <w:rPr>
          <w:b/>
        </w:rPr>
      </w:pPr>
    </w:p>
    <w:p w:rsidR="002905C4" w:rsidRPr="002905C4" w:rsidRDefault="002905C4" w:rsidP="002905C4">
      <w:pPr>
        <w:pStyle w:val="a8"/>
        <w:ind w:left="118" w:right="241"/>
        <w:jc w:val="both"/>
      </w:pPr>
      <w:r w:rsidRPr="002905C4">
        <w:rPr>
          <w:b/>
        </w:rPr>
        <w:t xml:space="preserve">Цель </w:t>
      </w:r>
      <w:r w:rsidRPr="002905C4"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Pr="002905C4">
        <w:rPr>
          <w:spacing w:val="2"/>
        </w:rPr>
        <w:t xml:space="preserve"> </w:t>
      </w:r>
      <w:r w:rsidRPr="002905C4">
        <w:t>молодежи.</w:t>
      </w:r>
    </w:p>
    <w:p w:rsidR="002905C4" w:rsidRPr="00272FB6" w:rsidRDefault="002905C4" w:rsidP="002905C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53962448"/>
      <w:bookmarkStart w:id="42" w:name="_Toc53962342"/>
      <w:bookmarkStart w:id="43" w:name="_Toc53962288"/>
      <w:bookmarkStart w:id="44" w:name="_Toc53961907"/>
      <w:bookmarkStart w:id="45" w:name="_Toc53960882"/>
      <w:r w:rsidRPr="00272FB6">
        <w:rPr>
          <w:rFonts w:ascii="Times New Roman" w:hAnsi="Times New Roman" w:cs="Times New Roman"/>
          <w:color w:val="auto"/>
          <w:sz w:val="24"/>
          <w:szCs w:val="24"/>
        </w:rPr>
        <w:t>Задачи:</w:t>
      </w:r>
      <w:bookmarkEnd w:id="41"/>
      <w:bookmarkEnd w:id="42"/>
      <w:bookmarkEnd w:id="43"/>
      <w:bookmarkEnd w:id="44"/>
      <w:bookmarkEnd w:id="45"/>
    </w:p>
    <w:p w:rsidR="002905C4" w:rsidRPr="002905C4" w:rsidRDefault="002905C4" w:rsidP="002905C4">
      <w:pPr>
        <w:pStyle w:val="a3"/>
        <w:widowControl w:val="0"/>
        <w:numPr>
          <w:ilvl w:val="0"/>
          <w:numId w:val="47"/>
        </w:numPr>
        <w:tabs>
          <w:tab w:val="left" w:pos="827"/>
          <w:tab w:val="left" w:pos="7327"/>
        </w:tabs>
        <w:autoSpaceDE w:val="0"/>
        <w:autoSpaceDN w:val="0"/>
        <w:ind w:hanging="34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Помощь учащимся в  раскрытии  и  оценке  </w:t>
      </w:r>
      <w:r w:rsidRPr="002905C4">
        <w:rPr>
          <w:spacing w:val="11"/>
          <w:sz w:val="24"/>
          <w:szCs w:val="24"/>
        </w:rPr>
        <w:t xml:space="preserve"> </w:t>
      </w:r>
      <w:r w:rsidRPr="002905C4">
        <w:rPr>
          <w:sz w:val="24"/>
          <w:szCs w:val="24"/>
        </w:rPr>
        <w:t xml:space="preserve">своего </w:t>
      </w:r>
      <w:r w:rsidRPr="002905C4">
        <w:rPr>
          <w:spacing w:val="14"/>
          <w:sz w:val="24"/>
          <w:szCs w:val="24"/>
        </w:rPr>
        <w:t xml:space="preserve"> </w:t>
      </w:r>
      <w:r w:rsidRPr="002905C4">
        <w:rPr>
          <w:sz w:val="24"/>
          <w:szCs w:val="24"/>
        </w:rPr>
        <w:t>личного</w:t>
      </w:r>
      <w:r w:rsidRPr="002905C4">
        <w:rPr>
          <w:sz w:val="24"/>
          <w:szCs w:val="24"/>
        </w:rPr>
        <w:tab/>
        <w:t>потенциала.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7"/>
        </w:numPr>
        <w:tabs>
          <w:tab w:val="left" w:pos="827"/>
        </w:tabs>
        <w:autoSpaceDE w:val="0"/>
        <w:autoSpaceDN w:val="0"/>
        <w:ind w:left="838" w:right="243" w:hanging="36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2905C4">
        <w:rPr>
          <w:sz w:val="24"/>
          <w:szCs w:val="24"/>
        </w:rPr>
        <w:t>саморегуляции</w:t>
      </w:r>
      <w:proofErr w:type="spellEnd"/>
      <w:r w:rsidRPr="002905C4">
        <w:rPr>
          <w:sz w:val="24"/>
          <w:szCs w:val="24"/>
        </w:rPr>
        <w:t>, формирования ценностных и жизненных</w:t>
      </w:r>
      <w:r w:rsidRPr="002905C4">
        <w:rPr>
          <w:spacing w:val="23"/>
          <w:sz w:val="24"/>
          <w:szCs w:val="24"/>
        </w:rPr>
        <w:t xml:space="preserve"> </w:t>
      </w:r>
      <w:r w:rsidRPr="002905C4">
        <w:rPr>
          <w:sz w:val="24"/>
          <w:szCs w:val="24"/>
        </w:rPr>
        <w:t>ориентиров.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7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ind w:left="838" w:right="241" w:hanging="36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Развитие</w:t>
      </w:r>
      <w:r w:rsidRPr="002905C4">
        <w:rPr>
          <w:sz w:val="24"/>
          <w:szCs w:val="24"/>
        </w:rPr>
        <w:tab/>
        <w:t>лидерских,</w:t>
      </w:r>
      <w:r w:rsidRPr="002905C4">
        <w:rPr>
          <w:sz w:val="24"/>
          <w:szCs w:val="24"/>
        </w:rPr>
        <w:tab/>
        <w:t>организационных,</w:t>
      </w:r>
      <w:r w:rsidRPr="002905C4">
        <w:rPr>
          <w:sz w:val="24"/>
          <w:szCs w:val="24"/>
        </w:rPr>
        <w:tab/>
        <w:t>коммуникативных</w:t>
      </w:r>
      <w:r w:rsidRPr="002905C4">
        <w:rPr>
          <w:sz w:val="24"/>
          <w:szCs w:val="24"/>
        </w:rPr>
        <w:tab/>
        <w:t>навыков</w:t>
      </w:r>
      <w:r w:rsidRPr="002905C4">
        <w:rPr>
          <w:sz w:val="24"/>
          <w:szCs w:val="24"/>
        </w:rPr>
        <w:tab/>
      </w:r>
      <w:r w:rsidRPr="002905C4">
        <w:rPr>
          <w:spacing w:val="-18"/>
          <w:sz w:val="24"/>
          <w:szCs w:val="24"/>
        </w:rPr>
        <w:t xml:space="preserve">и </w:t>
      </w:r>
      <w:proofErr w:type="spellStart"/>
      <w:r w:rsidRPr="002905C4">
        <w:rPr>
          <w:sz w:val="24"/>
          <w:szCs w:val="24"/>
        </w:rPr>
        <w:t>метакомпетенций</w:t>
      </w:r>
      <w:proofErr w:type="spellEnd"/>
      <w:r w:rsidRPr="002905C4">
        <w:rPr>
          <w:sz w:val="24"/>
          <w:szCs w:val="24"/>
        </w:rPr>
        <w:t>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7"/>
        </w:numPr>
        <w:tabs>
          <w:tab w:val="left" w:pos="827"/>
        </w:tabs>
        <w:autoSpaceDE w:val="0"/>
        <w:autoSpaceDN w:val="0"/>
        <w:spacing w:before="1"/>
        <w:ind w:left="838" w:right="243" w:hanging="36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2905C4" w:rsidRPr="002905C4" w:rsidRDefault="002905C4" w:rsidP="002905C4">
      <w:pPr>
        <w:pStyle w:val="a8"/>
        <w:spacing w:before="5"/>
      </w:pPr>
    </w:p>
    <w:p w:rsidR="002905C4" w:rsidRPr="00272FB6" w:rsidRDefault="002905C4" w:rsidP="002905C4">
      <w:pPr>
        <w:pStyle w:val="1"/>
        <w:spacing w:line="274" w:lineRule="exact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53962449"/>
      <w:bookmarkStart w:id="47" w:name="_Toc53962343"/>
      <w:bookmarkStart w:id="48" w:name="_Toc53962289"/>
      <w:bookmarkStart w:id="49" w:name="_Toc53961908"/>
      <w:bookmarkStart w:id="50" w:name="_Toc53960883"/>
      <w:r w:rsidRPr="00272FB6">
        <w:rPr>
          <w:rFonts w:ascii="Times New Roman" w:hAnsi="Times New Roman" w:cs="Times New Roman"/>
          <w:color w:val="auto"/>
          <w:sz w:val="24"/>
          <w:szCs w:val="24"/>
        </w:rPr>
        <w:t>Результат:</w:t>
      </w:r>
      <w:bookmarkEnd w:id="46"/>
      <w:bookmarkEnd w:id="47"/>
      <w:bookmarkEnd w:id="48"/>
      <w:bookmarkEnd w:id="49"/>
      <w:bookmarkEnd w:id="50"/>
    </w:p>
    <w:p w:rsidR="002905C4" w:rsidRPr="002905C4" w:rsidRDefault="002905C4" w:rsidP="002905C4">
      <w:pPr>
        <w:pStyle w:val="a3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ind w:right="243" w:hanging="360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Повышение успеваемости и улучшение психоэмоционального фона в младшей, средней и старшей</w:t>
      </w:r>
      <w:r w:rsidRPr="002905C4">
        <w:rPr>
          <w:spacing w:val="15"/>
          <w:sz w:val="24"/>
          <w:szCs w:val="24"/>
        </w:rPr>
        <w:t xml:space="preserve"> </w:t>
      </w:r>
      <w:r w:rsidRPr="002905C4">
        <w:rPr>
          <w:sz w:val="24"/>
          <w:szCs w:val="24"/>
        </w:rPr>
        <w:t>школе.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ind w:left="826" w:hanging="34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Численный рост кружков по интересам, а также внеурочных</w:t>
      </w:r>
      <w:r w:rsidRPr="002905C4">
        <w:rPr>
          <w:spacing w:val="30"/>
          <w:sz w:val="24"/>
          <w:szCs w:val="24"/>
        </w:rPr>
        <w:t xml:space="preserve"> </w:t>
      </w:r>
      <w:r w:rsidRPr="002905C4">
        <w:rPr>
          <w:sz w:val="24"/>
          <w:szCs w:val="24"/>
        </w:rPr>
        <w:t>мероприятий.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ind w:left="826" w:hanging="34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2905C4">
        <w:rPr>
          <w:sz w:val="24"/>
          <w:szCs w:val="24"/>
        </w:rPr>
        <w:t>предпрофориентационную</w:t>
      </w:r>
      <w:proofErr w:type="spellEnd"/>
      <w:r w:rsidRPr="002905C4">
        <w:rPr>
          <w:sz w:val="24"/>
          <w:szCs w:val="24"/>
        </w:rPr>
        <w:t xml:space="preserve"> программу.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ind w:left="826" w:hanging="34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2905C4">
        <w:rPr>
          <w:spacing w:val="2"/>
          <w:sz w:val="24"/>
          <w:szCs w:val="24"/>
        </w:rPr>
        <w:t xml:space="preserve">представителем </w:t>
      </w:r>
      <w:r w:rsidRPr="002905C4">
        <w:rPr>
          <w:sz w:val="24"/>
          <w:szCs w:val="24"/>
        </w:rPr>
        <w:t>предприятия).</w:t>
      </w:r>
    </w:p>
    <w:p w:rsidR="002905C4" w:rsidRPr="002905C4" w:rsidRDefault="002905C4" w:rsidP="002905C4">
      <w:pPr>
        <w:pStyle w:val="a3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ind w:left="826" w:hanging="349"/>
        <w:contextualSpacing w:val="0"/>
        <w:rPr>
          <w:sz w:val="24"/>
          <w:szCs w:val="24"/>
        </w:rPr>
      </w:pPr>
      <w:r w:rsidRPr="002905C4"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2905C4">
        <w:rPr>
          <w:spacing w:val="17"/>
          <w:sz w:val="24"/>
          <w:szCs w:val="24"/>
        </w:rPr>
        <w:t xml:space="preserve"> </w:t>
      </w:r>
      <w:r w:rsidRPr="002905C4">
        <w:rPr>
          <w:sz w:val="24"/>
          <w:szCs w:val="24"/>
        </w:rPr>
        <w:t>выпускников.</w:t>
      </w:r>
    </w:p>
    <w:p w:rsidR="002905C4" w:rsidRPr="002905C4" w:rsidRDefault="002905C4" w:rsidP="002905C4">
      <w:pPr>
        <w:pStyle w:val="1"/>
        <w:spacing w:before="1"/>
        <w:rPr>
          <w:rFonts w:ascii="Times New Roman" w:hAnsi="Times New Roman" w:cs="Times New Roman"/>
          <w:sz w:val="24"/>
          <w:szCs w:val="24"/>
        </w:rPr>
      </w:pPr>
    </w:p>
    <w:p w:rsidR="002905C4" w:rsidRPr="002905C4" w:rsidRDefault="002905C4" w:rsidP="002905C4">
      <w:pPr>
        <w:pStyle w:val="1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_Toc53962450"/>
      <w:bookmarkStart w:id="52" w:name="_Toc53962344"/>
      <w:bookmarkStart w:id="53" w:name="_Toc53962290"/>
      <w:bookmarkStart w:id="54" w:name="_Toc53961909"/>
      <w:bookmarkStart w:id="55" w:name="_Toc53960884"/>
      <w:r w:rsidRPr="002905C4">
        <w:rPr>
          <w:rFonts w:ascii="Times New Roman" w:hAnsi="Times New Roman" w:cs="Times New Roman"/>
          <w:sz w:val="24"/>
          <w:szCs w:val="24"/>
        </w:rPr>
        <w:t>Характеристика участников формы наставничества «Учитель – ученик»</w:t>
      </w:r>
      <w:bookmarkEnd w:id="51"/>
      <w:bookmarkEnd w:id="52"/>
      <w:bookmarkEnd w:id="53"/>
      <w:bookmarkEnd w:id="54"/>
      <w:bookmarkEnd w:id="55"/>
    </w:p>
    <w:p w:rsidR="002905C4" w:rsidRPr="002905C4" w:rsidRDefault="002905C4" w:rsidP="002905C4">
      <w:pPr>
        <w:spacing w:line="258" w:lineRule="exac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2905C4" w:rsidRPr="002905C4" w:rsidTr="00C54F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2905C4" w:rsidRPr="002905C4" w:rsidTr="00C54F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Кто может быть.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Пассивный</w:t>
            </w:r>
          </w:p>
        </w:tc>
      </w:tr>
      <w:tr w:rsidR="002905C4" w:rsidRPr="002905C4" w:rsidTr="00C54F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2905C4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284"/>
              <w:contextualSpacing w:val="0"/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lastRenderedPageBreak/>
              <w:t>Неравнодушный профессионал с большим (от 5 лет) опытом работы с высокой квалификацией.</w:t>
            </w:r>
          </w:p>
          <w:p w:rsidR="002905C4" w:rsidRPr="002905C4" w:rsidRDefault="002905C4" w:rsidP="002905C4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284"/>
              <w:contextualSpacing w:val="0"/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Активная жизненная позиция.</w:t>
            </w:r>
          </w:p>
          <w:p w:rsidR="002905C4" w:rsidRPr="002905C4" w:rsidRDefault="002905C4" w:rsidP="002905C4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284"/>
              <w:contextualSpacing w:val="0"/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2905C4" w:rsidRPr="002905C4" w:rsidRDefault="002905C4" w:rsidP="002905C4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284"/>
              <w:contextualSpacing w:val="0"/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2905C4" w:rsidRPr="002905C4" w:rsidRDefault="002905C4" w:rsidP="002905C4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ind w:left="284"/>
              <w:contextualSpacing w:val="0"/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4" w:rsidRPr="002905C4" w:rsidRDefault="002905C4" w:rsidP="00C54F19">
            <w:pPr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4" w:rsidRPr="002905C4" w:rsidRDefault="002905C4" w:rsidP="00C54F19">
            <w:pPr>
              <w:rPr>
                <w:bCs/>
                <w:sz w:val="24"/>
                <w:szCs w:val="24"/>
              </w:rPr>
            </w:pPr>
            <w:r w:rsidRPr="002905C4">
              <w:rPr>
                <w:bCs/>
                <w:sz w:val="24"/>
                <w:szCs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2905C4">
              <w:rPr>
                <w:bCs/>
                <w:sz w:val="24"/>
                <w:szCs w:val="24"/>
              </w:rPr>
              <w:tab/>
              <w:t>о карьерных</w:t>
            </w:r>
            <w:r w:rsidRPr="002905C4">
              <w:rPr>
                <w:bCs/>
                <w:sz w:val="24"/>
                <w:szCs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</w:p>
        </w:tc>
      </w:tr>
    </w:tbl>
    <w:p w:rsidR="002905C4" w:rsidRPr="002905C4" w:rsidRDefault="002905C4" w:rsidP="002905C4">
      <w:pPr>
        <w:spacing w:line="258" w:lineRule="exact"/>
        <w:rPr>
          <w:sz w:val="24"/>
          <w:szCs w:val="24"/>
        </w:rPr>
      </w:pPr>
    </w:p>
    <w:p w:rsidR="002905C4" w:rsidRPr="002905C4" w:rsidRDefault="002905C4" w:rsidP="002905C4">
      <w:pPr>
        <w:ind w:left="118"/>
        <w:jc w:val="center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:rsidR="002905C4" w:rsidRPr="002905C4" w:rsidRDefault="002905C4" w:rsidP="002905C4">
      <w:pPr>
        <w:pStyle w:val="a8"/>
        <w:spacing w:before="3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2905C4" w:rsidRPr="002905C4" w:rsidTr="00C54F19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Цель</w:t>
            </w:r>
          </w:p>
        </w:tc>
      </w:tr>
      <w:tr w:rsidR="002905C4" w:rsidRPr="002905C4" w:rsidTr="00C54F19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2905C4">
              <w:rPr>
                <w:spacing w:val="59"/>
                <w:sz w:val="24"/>
                <w:szCs w:val="24"/>
              </w:rPr>
              <w:t xml:space="preserve"> </w:t>
            </w:r>
            <w:r w:rsidRPr="002905C4">
              <w:rPr>
                <w:sz w:val="24"/>
                <w:szCs w:val="24"/>
              </w:rPr>
              <w:t>выбора образовательной и карьерной траектории.</w:t>
            </w:r>
          </w:p>
        </w:tc>
      </w:tr>
      <w:tr w:rsidR="002905C4" w:rsidRPr="002905C4" w:rsidTr="00C54F19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«Коллега – молодой коллега»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2905C4">
              <w:rPr>
                <w:sz w:val="24"/>
                <w:szCs w:val="24"/>
              </w:rPr>
              <w:t>выполняет роль</w:t>
            </w:r>
            <w:proofErr w:type="gramEnd"/>
            <w:r w:rsidRPr="002905C4">
              <w:rPr>
                <w:sz w:val="24"/>
                <w:szCs w:val="24"/>
              </w:rPr>
              <w:t xml:space="preserve"> организатора и куратора.</w:t>
            </w:r>
          </w:p>
        </w:tc>
      </w:tr>
    </w:tbl>
    <w:p w:rsidR="002905C4" w:rsidRPr="002905C4" w:rsidRDefault="002905C4" w:rsidP="002905C4">
      <w:pPr>
        <w:pStyle w:val="a8"/>
        <w:rPr>
          <w:b/>
        </w:rPr>
      </w:pPr>
    </w:p>
    <w:p w:rsidR="002905C4" w:rsidRPr="002905C4" w:rsidRDefault="002905C4" w:rsidP="002905C4">
      <w:pPr>
        <w:pStyle w:val="1"/>
        <w:ind w:left="283" w:right="39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6" w:name="_Toc53962451"/>
      <w:bookmarkStart w:id="57" w:name="_Toc53962345"/>
      <w:bookmarkStart w:id="58" w:name="_Toc53962291"/>
      <w:bookmarkStart w:id="59" w:name="_Toc53961910"/>
      <w:bookmarkStart w:id="60" w:name="_Toc53960885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Схема реализации формы наставничества «Учитель – ученик»</w:t>
      </w:r>
      <w:bookmarkEnd w:id="56"/>
      <w:bookmarkEnd w:id="57"/>
      <w:bookmarkEnd w:id="58"/>
      <w:bookmarkEnd w:id="59"/>
      <w:bookmarkEnd w:id="60"/>
    </w:p>
    <w:p w:rsidR="002905C4" w:rsidRPr="002905C4" w:rsidRDefault="002905C4" w:rsidP="002905C4">
      <w:pPr>
        <w:pStyle w:val="1"/>
        <w:ind w:left="283" w:right="39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Проводится отбор наставников из числа активных и опытных</w:t>
            </w:r>
            <w:r w:rsidRPr="002905C4">
              <w:rPr>
                <w:sz w:val="24"/>
                <w:szCs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Анкетирование</w:t>
            </w:r>
            <w:r w:rsidRPr="002905C4">
              <w:rPr>
                <w:b/>
                <w:sz w:val="24"/>
                <w:szCs w:val="24"/>
              </w:rPr>
              <w:t xml:space="preserve">. </w:t>
            </w:r>
            <w:r w:rsidRPr="002905C4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lastRenderedPageBreak/>
              <w:t>Обучение наставников.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Обучение проводится </w:t>
            </w:r>
            <w:r w:rsidRPr="002905C4">
              <w:rPr>
                <w:spacing w:val="-3"/>
                <w:sz w:val="24"/>
                <w:szCs w:val="24"/>
              </w:rPr>
              <w:t xml:space="preserve">куратором </w:t>
            </w:r>
            <w:r w:rsidRPr="002905C4">
              <w:rPr>
                <w:sz w:val="24"/>
                <w:szCs w:val="24"/>
              </w:rPr>
              <w:t xml:space="preserve">программы наставничества </w:t>
            </w:r>
            <w:r w:rsidRPr="002905C4">
              <w:rPr>
                <w:spacing w:val="-6"/>
                <w:sz w:val="24"/>
                <w:szCs w:val="24"/>
              </w:rPr>
              <w:t xml:space="preserve">при </w:t>
            </w:r>
            <w:r w:rsidRPr="002905C4">
              <w:rPr>
                <w:sz w:val="24"/>
                <w:szCs w:val="24"/>
              </w:rPr>
              <w:t>необходимости.</w:t>
            </w:r>
          </w:p>
          <w:p w:rsidR="002905C4" w:rsidRPr="002905C4" w:rsidRDefault="002905C4" w:rsidP="00C54F19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Работа с </w:t>
            </w:r>
            <w:r w:rsidRPr="002905C4">
              <w:rPr>
                <w:spacing w:val="-3"/>
                <w:sz w:val="24"/>
                <w:szCs w:val="24"/>
              </w:rPr>
              <w:t xml:space="preserve">пособиями </w:t>
            </w:r>
            <w:proofErr w:type="spellStart"/>
            <w:r w:rsidRPr="002905C4">
              <w:rPr>
                <w:sz w:val="24"/>
                <w:szCs w:val="24"/>
              </w:rPr>
              <w:t>Ментори</w:t>
            </w:r>
            <w:proofErr w:type="spellEnd"/>
            <w:r w:rsidRPr="002905C4">
              <w:rPr>
                <w:sz w:val="24"/>
                <w:szCs w:val="24"/>
              </w:rPr>
              <w:t xml:space="preserve"> «Рабочие тетради</w:t>
            </w:r>
            <w:r w:rsidRPr="002905C4">
              <w:rPr>
                <w:spacing w:val="-2"/>
                <w:sz w:val="24"/>
                <w:szCs w:val="24"/>
              </w:rPr>
              <w:t xml:space="preserve"> </w:t>
            </w:r>
            <w:r w:rsidRPr="002905C4">
              <w:rPr>
                <w:sz w:val="24"/>
                <w:szCs w:val="24"/>
              </w:rPr>
              <w:t>наставника».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ind w:left="0" w:right="96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2905C4">
              <w:rPr>
                <w:sz w:val="24"/>
                <w:szCs w:val="24"/>
              </w:rPr>
              <w:t>особыми</w:t>
            </w:r>
            <w:proofErr w:type="gramEnd"/>
            <w:r w:rsidRPr="002905C4">
              <w:rPr>
                <w:sz w:val="24"/>
                <w:szCs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proofErr w:type="gramStart"/>
            <w:r w:rsidRPr="002905C4">
              <w:rPr>
                <w:sz w:val="24"/>
                <w:szCs w:val="24"/>
              </w:rPr>
              <w:t>рамках</w:t>
            </w:r>
            <w:proofErr w:type="gramEnd"/>
            <w:r w:rsidRPr="002905C4">
              <w:rPr>
                <w:sz w:val="24"/>
                <w:szCs w:val="24"/>
              </w:rPr>
              <w:t xml:space="preserve"> школьной программы.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Анкетирование</w:t>
            </w:r>
            <w:r w:rsidRPr="002905C4">
              <w:rPr>
                <w:b/>
                <w:sz w:val="24"/>
                <w:szCs w:val="24"/>
              </w:rPr>
              <w:t xml:space="preserve">. </w:t>
            </w:r>
            <w:r w:rsidRPr="002905C4">
              <w:rPr>
                <w:sz w:val="24"/>
                <w:szCs w:val="24"/>
              </w:rPr>
              <w:t xml:space="preserve">Листы </w:t>
            </w:r>
            <w:r w:rsidRPr="002905C4">
              <w:rPr>
                <w:spacing w:val="-4"/>
                <w:sz w:val="24"/>
                <w:szCs w:val="24"/>
              </w:rPr>
              <w:t xml:space="preserve">опроса. </w:t>
            </w:r>
            <w:r w:rsidRPr="002905C4">
              <w:rPr>
                <w:sz w:val="24"/>
                <w:szCs w:val="24"/>
              </w:rPr>
              <w:t>Использование базы</w:t>
            </w:r>
            <w:r w:rsidRPr="002905C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905C4">
              <w:rPr>
                <w:sz w:val="24"/>
                <w:szCs w:val="24"/>
              </w:rPr>
              <w:t>наставляемых</w:t>
            </w:r>
            <w:proofErr w:type="gramEnd"/>
            <w:r w:rsidRPr="002905C4">
              <w:rPr>
                <w:sz w:val="24"/>
                <w:szCs w:val="24"/>
              </w:rPr>
              <w:t>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Личные встречи или групповая работа </w:t>
            </w:r>
            <w:proofErr w:type="gramStart"/>
            <w:r w:rsidRPr="002905C4">
              <w:rPr>
                <w:sz w:val="24"/>
                <w:szCs w:val="24"/>
              </w:rPr>
              <w:t>в</w:t>
            </w:r>
            <w:proofErr w:type="gramEnd"/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proofErr w:type="gramStart"/>
            <w:r w:rsidRPr="002905C4">
              <w:rPr>
                <w:sz w:val="24"/>
                <w:szCs w:val="24"/>
              </w:rPr>
              <w:t>формате</w:t>
            </w:r>
            <w:proofErr w:type="gramEnd"/>
            <w:r w:rsidRPr="002905C4">
              <w:rPr>
                <w:sz w:val="24"/>
                <w:szCs w:val="24"/>
              </w:rPr>
              <w:t xml:space="preserve"> «быстрых встреч».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2905C4">
              <w:rPr>
                <w:sz w:val="24"/>
                <w:szCs w:val="24"/>
              </w:rPr>
              <w:t>у</w:t>
            </w:r>
            <w:proofErr w:type="gramEnd"/>
            <w:r w:rsidRPr="002905C4">
              <w:rPr>
                <w:sz w:val="24"/>
                <w:szCs w:val="24"/>
              </w:rPr>
              <w:t xml:space="preserve"> наставляемых. </w:t>
            </w:r>
            <w:proofErr w:type="gramStart"/>
            <w:r w:rsidRPr="002905C4">
              <w:rPr>
                <w:sz w:val="24"/>
                <w:szCs w:val="24"/>
              </w:rPr>
              <w:t>Мотивированны</w:t>
            </w:r>
            <w:proofErr w:type="gramEnd"/>
            <w:r w:rsidRPr="002905C4">
              <w:rPr>
                <w:sz w:val="24"/>
                <w:szCs w:val="24"/>
              </w:rPr>
              <w:t>, интегрированы в сообщество.</w:t>
            </w:r>
            <w:r w:rsidRPr="002905C4">
              <w:rPr>
                <w:spacing w:val="40"/>
                <w:sz w:val="24"/>
                <w:szCs w:val="24"/>
              </w:rPr>
              <w:t xml:space="preserve"> </w:t>
            </w:r>
            <w:r w:rsidRPr="002905C4">
              <w:rPr>
                <w:sz w:val="24"/>
                <w:szCs w:val="24"/>
              </w:rPr>
              <w:t>Осознано</w:t>
            </w:r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подходят к выбору профессий.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Защита проекта. Анализ успеваемости. Представление бизнес – плана. Определение образовательной</w:t>
            </w:r>
            <w:r w:rsidRPr="002905C4">
              <w:rPr>
                <w:spacing w:val="-6"/>
                <w:sz w:val="24"/>
                <w:szCs w:val="24"/>
              </w:rPr>
              <w:t xml:space="preserve"> </w:t>
            </w:r>
            <w:r w:rsidRPr="002905C4">
              <w:rPr>
                <w:sz w:val="24"/>
                <w:szCs w:val="24"/>
              </w:rPr>
              <w:t>траектории.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2905C4" w:rsidRPr="002905C4" w:rsidTr="00C54F19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Наставник получает уважаемый </w:t>
            </w:r>
            <w:r w:rsidRPr="002905C4">
              <w:rPr>
                <w:spacing w:val="-17"/>
                <w:sz w:val="24"/>
                <w:szCs w:val="24"/>
              </w:rPr>
              <w:t xml:space="preserve">и </w:t>
            </w:r>
            <w:r w:rsidRPr="002905C4">
              <w:rPr>
                <w:sz w:val="24"/>
                <w:szCs w:val="24"/>
              </w:rPr>
              <w:t>заслуженный</w:t>
            </w:r>
            <w:r w:rsidRPr="002905C4">
              <w:rPr>
                <w:spacing w:val="-1"/>
                <w:sz w:val="24"/>
                <w:szCs w:val="24"/>
              </w:rPr>
              <w:t xml:space="preserve"> </w:t>
            </w:r>
            <w:r w:rsidRPr="002905C4">
              <w:rPr>
                <w:sz w:val="24"/>
                <w:szCs w:val="24"/>
              </w:rPr>
              <w:t>статус.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4" w:rsidRPr="002905C4" w:rsidRDefault="002905C4" w:rsidP="00C54F19">
            <w:pPr>
              <w:pStyle w:val="TableParagraph"/>
              <w:ind w:left="0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2905C4">
              <w:rPr>
                <w:sz w:val="24"/>
                <w:szCs w:val="24"/>
              </w:rPr>
              <w:t>наставляемого</w:t>
            </w:r>
            <w:proofErr w:type="gramEnd"/>
            <w:r w:rsidRPr="002905C4">
              <w:rPr>
                <w:sz w:val="24"/>
                <w:szCs w:val="24"/>
              </w:rPr>
              <w:t xml:space="preserve"> на ученической конференции. Благодарственное письмо </w:t>
            </w:r>
            <w:proofErr w:type="gramStart"/>
            <w:r w:rsidRPr="002905C4">
              <w:rPr>
                <w:sz w:val="24"/>
                <w:szCs w:val="24"/>
              </w:rPr>
              <w:t>на</w:t>
            </w:r>
            <w:proofErr w:type="gramEnd"/>
          </w:p>
          <w:p w:rsidR="002905C4" w:rsidRPr="002905C4" w:rsidRDefault="002905C4" w:rsidP="00C54F19">
            <w:pPr>
              <w:spacing w:line="258" w:lineRule="exact"/>
              <w:rPr>
                <w:sz w:val="24"/>
                <w:szCs w:val="24"/>
              </w:rPr>
            </w:pPr>
            <w:r w:rsidRPr="002905C4">
              <w:rPr>
                <w:sz w:val="24"/>
                <w:szCs w:val="24"/>
              </w:rPr>
              <w:t>предприятие или организацию наставника.</w:t>
            </w:r>
          </w:p>
        </w:tc>
      </w:tr>
    </w:tbl>
    <w:p w:rsidR="002905C4" w:rsidRPr="002905C4" w:rsidRDefault="002905C4" w:rsidP="002905C4">
      <w:pPr>
        <w:tabs>
          <w:tab w:val="left" w:pos="3218"/>
        </w:tabs>
        <w:ind w:left="1534"/>
        <w:rPr>
          <w:b/>
          <w:sz w:val="24"/>
          <w:szCs w:val="24"/>
        </w:rPr>
      </w:pPr>
    </w:p>
    <w:p w:rsidR="002905C4" w:rsidRPr="002905C4" w:rsidRDefault="002905C4" w:rsidP="002905C4">
      <w:pPr>
        <w:tabs>
          <w:tab w:val="left" w:pos="3218"/>
        </w:tabs>
        <w:ind w:left="1534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8.3.Фо</w:t>
      </w:r>
      <w:r w:rsidRPr="002905C4">
        <w:rPr>
          <w:b/>
          <w:sz w:val="24"/>
          <w:szCs w:val="24"/>
        </w:rPr>
        <w:t>рма наставничества «Работодатель</w:t>
      </w:r>
      <w:r w:rsidRPr="002905C4">
        <w:rPr>
          <w:b/>
          <w:sz w:val="24"/>
          <w:szCs w:val="24"/>
        </w:rPr>
        <w:t>-студент»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rPr>
          <w:color w:val="000000"/>
        </w:rPr>
      </w:pPr>
      <w:proofErr w:type="gramStart"/>
      <w:r w:rsidRPr="002905C4">
        <w:rPr>
          <w:color w:val="000000"/>
        </w:rPr>
        <w:t>Данная форма предполагает создание эффективной системы взаимодействия организаций, осуществляющих деятельность по образовательным программам среднего профессионального образования и представителя регионального предприятия (организации) (профессионал) с целью получения обучающимися (студенты) актуальных знаний и навыков, необходимых для дальнейшей самореализации, профессиональной реализации и трудоустройства, а предприятием (организацией) -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  <w:proofErr w:type="gramEnd"/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r w:rsidRPr="002905C4">
        <w:rPr>
          <w:color w:val="000000"/>
        </w:rPr>
        <w:t xml:space="preserve">Особенно стоит отметить значимость данной формы наставничества для организации работы будущих "технологических лидеров". Подобный тип мышления может возникнуть у обучающегося только в среде коллективного решения поисковых задач, находящихся на пересечении проектной и предпринимательской деятельности.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и/или программ наставничества. </w:t>
      </w:r>
      <w:proofErr w:type="gramStart"/>
      <w:r w:rsidRPr="002905C4">
        <w:rPr>
          <w:color w:val="000000"/>
        </w:rPr>
        <w:t>Со стороны компаний, предоставляющих своих наставников для подобных программ, подобное участие может иметь как позитивную оценку и признание со стороны общественности, так и практическое значение, выражаемое через совместное с наставляемыми создание проектов, прототипов, готовых продуктов, актуальных бизнес-решений, а также подготовку востребованных сотрудников.</w:t>
      </w:r>
      <w:proofErr w:type="gramEnd"/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Целью такой формы наставничества является получение студентом (группой студентов) актуализированного профессионального опыта и развитие личностных качеств, необходимых для осознанного целеполагания, самоопределения и самореализации. </w:t>
      </w:r>
      <w:proofErr w:type="gramStart"/>
      <w:r w:rsidRPr="002905C4">
        <w:rPr>
          <w:color w:val="000000"/>
        </w:rPr>
        <w:t xml:space="preserve">Среди основных задач деятельности наставника в отношении студента: помощь в раскрытии и </w:t>
      </w:r>
      <w:r w:rsidRPr="002905C4">
        <w:rPr>
          <w:color w:val="000000"/>
        </w:rPr>
        <w:lastRenderedPageBreak/>
        <w:t>оценке своего личного и профессионального потенциала; повышение осознанности в вопросах выбора профессии, самоопределения, личностного развития, повышение уровня профессиональной подготовки студента, ускорение процесса освоения основных навыков профессии, содействие выработке навыков профессионального поведения, соответствующего профессионально-этическим стандартам и правилам и развитие у студента интереса к трудовой деятельности в целом.</w:t>
      </w:r>
      <w:proofErr w:type="gramEnd"/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proofErr w:type="gramStart"/>
      <w:r w:rsidRPr="002905C4">
        <w:rPr>
          <w:color w:val="000000"/>
        </w:rPr>
        <w:t xml:space="preserve">Результатом правильной организации работы наставников будет повышение уровня </w:t>
      </w:r>
      <w:proofErr w:type="spellStart"/>
      <w:r w:rsidRPr="002905C4">
        <w:rPr>
          <w:color w:val="000000"/>
        </w:rPr>
        <w:t>мотивированности</w:t>
      </w:r>
      <w:proofErr w:type="spellEnd"/>
      <w:r w:rsidRPr="002905C4">
        <w:rPr>
          <w:color w:val="000000"/>
        </w:rPr>
        <w:t xml:space="preserve"> и осознанности студентов в вопросах саморазвития и профессионального образования, получение конкретных профессиональных навыков, необходимых для вступления в полноценную трудовую деятельность, расширение пула потенциальных сотрудников региональных предприятий с должным уровнем подготовки,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перспективе.</w:t>
      </w:r>
      <w:proofErr w:type="gramEnd"/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r w:rsidRPr="002905C4">
        <w:rPr>
          <w:color w:val="000000"/>
        </w:rPr>
        <w:t xml:space="preserve">Более того, в процессе взаимодействия наставника с </w:t>
      </w:r>
      <w:proofErr w:type="gramStart"/>
      <w:r w:rsidRPr="002905C4">
        <w:rPr>
          <w:color w:val="000000"/>
        </w:rPr>
        <w:t>наставляемым</w:t>
      </w:r>
      <w:proofErr w:type="gramEnd"/>
      <w:r w:rsidRPr="002905C4">
        <w:rPr>
          <w:color w:val="000000"/>
        </w:rPr>
        <w:t xml:space="preserve"> в данной форме может происходить адаптация молодого специалиста на потенциальном месте работы, когда студент решает реальные задачи в рамках своей рабочей деятельности.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их мотивируют и корректируют работу.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r w:rsidRPr="002905C4">
        <w:rPr>
          <w:color w:val="000000"/>
        </w:rPr>
        <w:t>Среди оцениваемых результатов: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улучшение образовательных результатов студента;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численный рост количества мероприятий </w:t>
      </w:r>
      <w:proofErr w:type="spellStart"/>
      <w:r w:rsidRPr="002905C4">
        <w:rPr>
          <w:color w:val="000000"/>
        </w:rPr>
        <w:t>профориентационного</w:t>
      </w:r>
      <w:proofErr w:type="spellEnd"/>
      <w:r w:rsidRPr="002905C4">
        <w:rPr>
          <w:color w:val="000000"/>
        </w:rPr>
        <w:t>, мотивационного и практического характера в образовательной организации;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увеличение процента </w:t>
      </w:r>
      <w:proofErr w:type="gramStart"/>
      <w:r w:rsidRPr="002905C4">
        <w:rPr>
          <w:color w:val="000000"/>
        </w:rPr>
        <w:t>обучающихся</w:t>
      </w:r>
      <w:proofErr w:type="gramEnd"/>
      <w:r w:rsidRPr="002905C4">
        <w:rPr>
          <w:color w:val="000000"/>
        </w:rPr>
        <w:t xml:space="preserve">, прошедших профессиональные и </w:t>
      </w:r>
      <w:proofErr w:type="spellStart"/>
      <w:r w:rsidRPr="002905C4">
        <w:rPr>
          <w:color w:val="000000"/>
        </w:rPr>
        <w:t>компетентностные</w:t>
      </w:r>
      <w:proofErr w:type="spellEnd"/>
      <w:r w:rsidRPr="002905C4">
        <w:rPr>
          <w:color w:val="000000"/>
        </w:rPr>
        <w:t xml:space="preserve"> тесты, успешно прошедших промежуточную аттестацию;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численный рост успешно реализованных и представленных результатов проектной деятельности совместно с наставником;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left="2832" w:firstLine="708"/>
        <w:rPr>
          <w:b/>
          <w:color w:val="000000"/>
        </w:rPr>
      </w:pPr>
      <w:r w:rsidRPr="002905C4">
        <w:rPr>
          <w:b/>
          <w:color w:val="000000"/>
        </w:rPr>
        <w:t>Портрет участников.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b/>
          <w:color w:val="000000"/>
        </w:rPr>
        <w:t>Наставник</w:t>
      </w:r>
      <w:r w:rsidRPr="002905C4">
        <w:rPr>
          <w:color w:val="000000"/>
        </w:rPr>
        <w:t>. Неравнодушный профессионал с большим (от 7 лет) опытом работы, активной жизненной позицией, высокой квалификацией. Имеет стабильно высокие показатели в работе. Способен и готов делиться опытом, имеет системное представление о своем участке работы, лояльный, поддерживающий стандарты и правила организации. Обладает развитыми коммуникативными навыками, гибкостью в общении, умением отнестись к студенту как к равному в диалоге и потенциально будущему коллеге. Возможно, выпускник той же образовательной организации, член сообщества благодарных выпускников.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b/>
          <w:color w:val="000000"/>
        </w:rPr>
        <w:t>Наставляемый</w:t>
      </w:r>
      <w:r w:rsidRPr="002905C4">
        <w:rPr>
          <w:color w:val="000000"/>
        </w:rPr>
        <w:t>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Вариант 1. Активный. </w:t>
      </w:r>
      <w:proofErr w:type="spellStart"/>
      <w:r w:rsidRPr="002905C4">
        <w:rPr>
          <w:color w:val="000000"/>
        </w:rPr>
        <w:t>Проактивный</w:t>
      </w:r>
      <w:proofErr w:type="spellEnd"/>
      <w:r w:rsidRPr="002905C4">
        <w:rPr>
          <w:color w:val="000000"/>
        </w:rPr>
        <w:t xml:space="preserve"> студент с особыми образовательными потребностями, определившийся с выбором места и формы работы, готовый к самосовершенствованию, расширению круга общения, развитию </w:t>
      </w:r>
      <w:proofErr w:type="spellStart"/>
      <w:r w:rsidRPr="002905C4">
        <w:rPr>
          <w:color w:val="000000"/>
        </w:rPr>
        <w:t>метакомпетенций</w:t>
      </w:r>
      <w:proofErr w:type="spellEnd"/>
      <w:r w:rsidRPr="002905C4">
        <w:rPr>
          <w:color w:val="000000"/>
        </w:rPr>
        <w:t xml:space="preserve"> и конкретных профессиональных навыков и умений.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Вариант 2. Пассивный. Дезориентированный студент, у которого отсутствует желание продолжать свой путь по выбранному (возможно, случайно или в силу низких </w:t>
      </w:r>
      <w:r w:rsidRPr="002905C4">
        <w:rPr>
          <w:color w:val="000000"/>
        </w:rPr>
        <w:lastRenderedPageBreak/>
        <w:t>образовательных результатов в средней школе) профессиональному пути, равнодушный к процессам внутри образовательной организации.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left="1416" w:firstLine="708"/>
        <w:rPr>
          <w:b/>
          <w:color w:val="000000"/>
        </w:rPr>
      </w:pPr>
      <w:r w:rsidRPr="002905C4">
        <w:rPr>
          <w:b/>
          <w:color w:val="000000"/>
        </w:rPr>
        <w:t>Возможные варианты программы.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Вариации ролевых моделей внутри формы "работодатель - студент" различаются, исходя из уровня подготовки и мотивации наставляемого. Представлены </w:t>
      </w:r>
      <w:proofErr w:type="gramStart"/>
      <w:r w:rsidRPr="002905C4">
        <w:rPr>
          <w:color w:val="000000"/>
        </w:rPr>
        <w:t>четыре основные варианта</w:t>
      </w:r>
      <w:proofErr w:type="gramEnd"/>
      <w:r w:rsidRPr="002905C4">
        <w:rPr>
          <w:color w:val="000000"/>
        </w:rPr>
        <w:t>: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взаимодействие "активный профессионал - равнодушный потребитель",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целеполагания и выбора карьерной траектории;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взаимодействие "успешный профессионал - студент, выбирающий профессию" - краткосрочное взаимодействие, в процессе которого наставник представляет студенту или группе студентов возможности и перспективы конкретного места работы;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 xml:space="preserve">взаимодействие "коллега - будущий коллега" - совместная работа по развитию творческого, предпринимательского, прикладного (модель,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</w:t>
      </w:r>
      <w:proofErr w:type="gramStart"/>
      <w:r w:rsidRPr="002905C4">
        <w:rPr>
          <w:color w:val="000000"/>
        </w:rPr>
        <w:t>выполняет роль</w:t>
      </w:r>
      <w:proofErr w:type="gramEnd"/>
      <w:r w:rsidRPr="002905C4">
        <w:rPr>
          <w:color w:val="000000"/>
        </w:rPr>
        <w:t xml:space="preserve"> организатора и куратора;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взаимодействие "работодатель - будущий сотрудник" -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 В этой ролевой модели конкретной формы, при регулярной занятости сотрудника в роли наставника с целью привлечения им новых молодых кадров в организацию,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b/>
          <w:color w:val="000000"/>
        </w:rPr>
      </w:pPr>
      <w:r w:rsidRPr="002905C4">
        <w:rPr>
          <w:b/>
          <w:color w:val="000000"/>
        </w:rPr>
        <w:t>Область применения в рамках образовательной программы.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В профессиональных образовательных организациях: практико-ориентированные образовательные программы, проектная деятельность, бизнес-проектирование, ярмарки вакансий, конкурсы проектных работ, дискуссии, экскурсии на предприятия, краткосрочные и долгосрочные стажировки.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В организациях дополнительного образования: проектная деятельность, выездные мероприятия, экскурсии на предприятия, гранты от предприятий, отдельные рабочие программы и курсы, возглавляемые представителем предприятия.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3.10. Все представленные формы могут быть использованы не только для индивидуального взаимодействия (наставник - наставляемый), но и для групповой работы (один наставник -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- все мероприятия проводятся коллективно с возможностью дополнительной индивидуальной консультации.</w:t>
      </w:r>
    </w:p>
    <w:p w:rsidR="002905C4" w:rsidRPr="002905C4" w:rsidRDefault="002905C4" w:rsidP="002905C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2905C4">
        <w:rPr>
          <w:color w:val="000000"/>
        </w:rPr>
        <w:t>3.11. Организация работы в рамках всех пяти форм не потребует большого привлечения ресурсов и финансирования, так как все программы предполагают использование внутренних ресурсов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6D7408" w:rsidRPr="002905C4" w:rsidRDefault="006D7408" w:rsidP="00001293">
      <w:pPr>
        <w:pStyle w:val="1"/>
        <w:spacing w:before="198"/>
        <w:ind w:left="88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61C1D" w:rsidRPr="002905C4" w:rsidRDefault="00E61C1D" w:rsidP="00E61C1D">
      <w:pPr>
        <w:pStyle w:val="a3"/>
        <w:widowControl w:val="0"/>
        <w:numPr>
          <w:ilvl w:val="0"/>
          <w:numId w:val="41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center"/>
        <w:rPr>
          <w:b/>
          <w:sz w:val="24"/>
          <w:szCs w:val="24"/>
        </w:rPr>
      </w:pPr>
      <w:r w:rsidRPr="002905C4">
        <w:rPr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E61C1D" w:rsidRPr="002905C4" w:rsidRDefault="00E61C1D" w:rsidP="003C1F8A">
      <w:pPr>
        <w:pStyle w:val="a3"/>
        <w:widowControl w:val="0"/>
        <w:tabs>
          <w:tab w:val="left" w:pos="827"/>
        </w:tabs>
        <w:autoSpaceDE w:val="0"/>
        <w:autoSpaceDN w:val="0"/>
        <w:ind w:left="709"/>
        <w:contextualSpacing w:val="0"/>
        <w:rPr>
          <w:b/>
          <w:sz w:val="24"/>
          <w:szCs w:val="24"/>
        </w:rPr>
      </w:pPr>
    </w:p>
    <w:p w:rsidR="00E61C1D" w:rsidRPr="002905C4" w:rsidRDefault="00E61C1D" w:rsidP="00E61C1D">
      <w:pPr>
        <w:pStyle w:val="a8"/>
        <w:ind w:firstLine="709"/>
        <w:jc w:val="both"/>
      </w:pPr>
      <w:r w:rsidRPr="002905C4">
        <w:t xml:space="preserve">Мониторинг процесса реализации программ </w:t>
      </w:r>
      <w:r w:rsidRPr="002905C4">
        <w:rPr>
          <w:spacing w:val="2"/>
        </w:rPr>
        <w:t xml:space="preserve">наставничества </w:t>
      </w:r>
      <w:r w:rsidRPr="002905C4">
        <w:t xml:space="preserve">понимается как </w:t>
      </w:r>
      <w:r w:rsidRPr="002905C4">
        <w:lastRenderedPageBreak/>
        <w:t>система сбора, обработки, хранения и использования информации о программе наставничества и/или отдельных ее элементах.</w:t>
      </w:r>
    </w:p>
    <w:p w:rsidR="00E61C1D" w:rsidRPr="002905C4" w:rsidRDefault="00E61C1D" w:rsidP="00E61C1D">
      <w:pPr>
        <w:pStyle w:val="a8"/>
        <w:ind w:firstLine="709"/>
        <w:jc w:val="both"/>
      </w:pPr>
      <w:proofErr w:type="gramStart"/>
      <w:r w:rsidRPr="002905C4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2905C4">
        <w:rPr>
          <w:spacing w:val="2"/>
        </w:rPr>
        <w:t xml:space="preserve">происходит </w:t>
      </w:r>
      <w:r w:rsidRPr="002905C4"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E61C1D" w:rsidRPr="002905C4" w:rsidRDefault="00E61C1D" w:rsidP="00E61C1D">
      <w:pPr>
        <w:pStyle w:val="a8"/>
        <w:ind w:firstLine="709"/>
        <w:jc w:val="both"/>
      </w:pPr>
      <w:r w:rsidRPr="002905C4">
        <w:t>Мониторинг программы наставничества состоит из двух основных этапов:</w:t>
      </w:r>
    </w:p>
    <w:p w:rsidR="00E61C1D" w:rsidRPr="002905C4" w:rsidRDefault="00E61C1D" w:rsidP="00E61C1D">
      <w:pPr>
        <w:pStyle w:val="a3"/>
        <w:widowControl w:val="0"/>
        <w:numPr>
          <w:ilvl w:val="0"/>
          <w:numId w:val="40"/>
        </w:numPr>
        <w:tabs>
          <w:tab w:val="left" w:pos="38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оценка </w:t>
      </w:r>
      <w:proofErr w:type="gramStart"/>
      <w:r w:rsidRPr="002905C4">
        <w:rPr>
          <w:sz w:val="24"/>
          <w:szCs w:val="24"/>
        </w:rPr>
        <w:t>качества процесса реализации программы</w:t>
      </w:r>
      <w:r w:rsidR="003C1F8A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</w:t>
      </w:r>
      <w:proofErr w:type="gramEnd"/>
      <w:r w:rsidRPr="002905C4">
        <w:rPr>
          <w:sz w:val="24"/>
          <w:szCs w:val="24"/>
        </w:rPr>
        <w:t>;</w:t>
      </w:r>
    </w:p>
    <w:p w:rsidR="00E61C1D" w:rsidRPr="002905C4" w:rsidRDefault="00E61C1D" w:rsidP="00E61C1D">
      <w:pPr>
        <w:pStyle w:val="a3"/>
        <w:widowControl w:val="0"/>
        <w:numPr>
          <w:ilvl w:val="0"/>
          <w:numId w:val="40"/>
        </w:numPr>
        <w:tabs>
          <w:tab w:val="left" w:pos="52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оценка мотивационно-личностного, </w:t>
      </w:r>
      <w:proofErr w:type="spellStart"/>
      <w:r w:rsidRPr="002905C4">
        <w:rPr>
          <w:sz w:val="24"/>
          <w:szCs w:val="24"/>
        </w:rPr>
        <w:t>компетентностного</w:t>
      </w:r>
      <w:proofErr w:type="spellEnd"/>
      <w:r w:rsidRPr="002905C4">
        <w:rPr>
          <w:sz w:val="24"/>
          <w:szCs w:val="24"/>
        </w:rPr>
        <w:t>, профессионального роста участников, динамика образовательных</w:t>
      </w:r>
      <w:r w:rsidR="003C1F8A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результатов.</w:t>
      </w:r>
    </w:p>
    <w:p w:rsidR="00E61C1D" w:rsidRPr="002905C4" w:rsidRDefault="00E61C1D" w:rsidP="00E61C1D">
      <w:pPr>
        <w:pStyle w:val="a3"/>
        <w:tabs>
          <w:tab w:val="left" w:pos="529"/>
        </w:tabs>
        <w:ind w:left="0" w:firstLine="709"/>
        <w:jc w:val="both"/>
        <w:rPr>
          <w:sz w:val="24"/>
          <w:szCs w:val="24"/>
        </w:rPr>
      </w:pPr>
    </w:p>
    <w:p w:rsidR="00E61C1D" w:rsidRPr="002905C4" w:rsidRDefault="00E61C1D" w:rsidP="00E61C1D">
      <w:pPr>
        <w:pStyle w:val="1"/>
        <w:keepNext w:val="0"/>
        <w:keepLines w:val="0"/>
        <w:widowControl w:val="0"/>
        <w:numPr>
          <w:ilvl w:val="1"/>
          <w:numId w:val="41"/>
        </w:numPr>
        <w:tabs>
          <w:tab w:val="left" w:pos="1438"/>
        </w:tabs>
        <w:autoSpaceDE w:val="0"/>
        <w:autoSpaceDN w:val="0"/>
        <w:spacing w:before="0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1" w:name="_Toc53960886"/>
      <w:bookmarkStart w:id="62" w:name="_Toc53961911"/>
      <w:bookmarkStart w:id="63" w:name="_Toc53962292"/>
      <w:bookmarkStart w:id="64" w:name="_Toc53962346"/>
      <w:bookmarkStart w:id="65" w:name="_Toc53962452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Мониторинг и оценка </w:t>
      </w:r>
      <w:proofErr w:type="gramStart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качества процесса реализации программы наставничества</w:t>
      </w:r>
      <w:bookmarkEnd w:id="61"/>
      <w:bookmarkEnd w:id="62"/>
      <w:bookmarkEnd w:id="63"/>
      <w:bookmarkEnd w:id="64"/>
      <w:bookmarkEnd w:id="65"/>
      <w:proofErr w:type="gramEnd"/>
    </w:p>
    <w:p w:rsidR="00E61C1D" w:rsidRPr="002905C4" w:rsidRDefault="00E61C1D" w:rsidP="00E61C1D">
      <w:pPr>
        <w:rPr>
          <w:sz w:val="24"/>
          <w:szCs w:val="24"/>
        </w:rPr>
      </w:pPr>
    </w:p>
    <w:p w:rsidR="00E61C1D" w:rsidRPr="002905C4" w:rsidRDefault="00E61C1D" w:rsidP="00E61C1D">
      <w:pPr>
        <w:pStyle w:val="a8"/>
        <w:ind w:firstLine="709"/>
        <w:jc w:val="both"/>
      </w:pPr>
      <w:r w:rsidRPr="002905C4">
        <w:rPr>
          <w:b/>
        </w:rPr>
        <w:t xml:space="preserve">Этап 1. </w:t>
      </w:r>
      <w:r w:rsidRPr="002905C4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E61C1D" w:rsidRPr="002905C4" w:rsidRDefault="00E61C1D" w:rsidP="003C1F8A">
      <w:pPr>
        <w:pStyle w:val="a8"/>
        <w:ind w:firstLine="709"/>
        <w:jc w:val="both"/>
      </w:pPr>
      <w:proofErr w:type="gramStart"/>
      <w:r w:rsidRPr="002905C4"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E61C1D" w:rsidRPr="002905C4" w:rsidRDefault="00E61C1D" w:rsidP="003C1F8A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6" w:name="_Toc53960887"/>
      <w:bookmarkStart w:id="67" w:name="_Toc53961912"/>
      <w:bookmarkStart w:id="68" w:name="_Toc53962293"/>
      <w:bookmarkStart w:id="69" w:name="_Toc53962347"/>
      <w:bookmarkStart w:id="70" w:name="_Toc53962453"/>
      <w:r w:rsidRPr="002905C4">
        <w:rPr>
          <w:rFonts w:ascii="Times New Roman" w:hAnsi="Times New Roman" w:cs="Times New Roman"/>
          <w:color w:val="auto"/>
          <w:sz w:val="24"/>
          <w:szCs w:val="24"/>
        </w:rPr>
        <w:t>Цели мониторинга</w:t>
      </w:r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66"/>
      <w:bookmarkEnd w:id="67"/>
      <w:bookmarkEnd w:id="68"/>
      <w:bookmarkEnd w:id="69"/>
      <w:bookmarkEnd w:id="70"/>
    </w:p>
    <w:p w:rsidR="00E61C1D" w:rsidRPr="002905C4" w:rsidRDefault="00E61C1D" w:rsidP="003C1F8A">
      <w:pPr>
        <w:pStyle w:val="a3"/>
        <w:widowControl w:val="0"/>
        <w:numPr>
          <w:ilvl w:val="0"/>
          <w:numId w:val="39"/>
        </w:numPr>
        <w:tabs>
          <w:tab w:val="left" w:pos="38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оценка качества реализуемой программы наставничества;</w:t>
      </w:r>
    </w:p>
    <w:p w:rsidR="00E61C1D" w:rsidRPr="002905C4" w:rsidRDefault="00E61C1D" w:rsidP="003C1F8A">
      <w:pPr>
        <w:pStyle w:val="a3"/>
        <w:widowControl w:val="0"/>
        <w:numPr>
          <w:ilvl w:val="0"/>
          <w:numId w:val="39"/>
        </w:numPr>
        <w:tabs>
          <w:tab w:val="left" w:pos="5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E61C1D" w:rsidRPr="002905C4" w:rsidRDefault="00E61C1D" w:rsidP="003C1F8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53960888"/>
      <w:bookmarkStart w:id="72" w:name="_Toc53961913"/>
      <w:bookmarkStart w:id="73" w:name="_Toc53962294"/>
      <w:bookmarkStart w:id="74" w:name="_Toc53962348"/>
      <w:bookmarkStart w:id="75" w:name="_Toc53962454"/>
      <w:r w:rsidRPr="002905C4">
        <w:rPr>
          <w:rFonts w:ascii="Times New Roman" w:hAnsi="Times New Roman" w:cs="Times New Roman"/>
          <w:color w:val="auto"/>
          <w:sz w:val="24"/>
          <w:szCs w:val="24"/>
        </w:rPr>
        <w:t>Задачи мониторинга:</w:t>
      </w:r>
      <w:bookmarkEnd w:id="71"/>
      <w:bookmarkEnd w:id="72"/>
      <w:bookmarkEnd w:id="73"/>
      <w:bookmarkEnd w:id="74"/>
      <w:bookmarkEnd w:id="75"/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сбор и анализ обратной связи от участников (метод анкетирования);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tabs>
          <w:tab w:val="left" w:pos="826"/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контроль хода программы наставничества;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описание</w:t>
      </w:r>
      <w:r w:rsidRPr="002905C4">
        <w:rPr>
          <w:sz w:val="24"/>
          <w:szCs w:val="24"/>
        </w:rPr>
        <w:tab/>
        <w:t>особенностей взаимодействия наставника и наставляемого (группы наставляемых);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определение условий эффективной программы наставничества;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9"/>
        </w:numPr>
        <w:tabs>
          <w:tab w:val="left" w:pos="826"/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контроль показателей социального и профессионального благополучия.</w:t>
      </w:r>
    </w:p>
    <w:p w:rsidR="00E61C1D" w:rsidRPr="002905C4" w:rsidRDefault="00E61C1D" w:rsidP="003C1F8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6" w:name="_Toc53960889"/>
      <w:bookmarkStart w:id="77" w:name="_Toc53961914"/>
      <w:bookmarkStart w:id="78" w:name="_Toc53962295"/>
      <w:bookmarkStart w:id="79" w:name="_Toc53962349"/>
      <w:bookmarkStart w:id="80" w:name="_Toc53962455"/>
      <w:r w:rsidRPr="002905C4">
        <w:rPr>
          <w:rFonts w:ascii="Times New Roman" w:hAnsi="Times New Roman" w:cs="Times New Roman"/>
          <w:color w:val="auto"/>
          <w:sz w:val="24"/>
          <w:szCs w:val="24"/>
        </w:rPr>
        <w:t>Оформление результатов.</w:t>
      </w:r>
      <w:bookmarkEnd w:id="76"/>
      <w:bookmarkEnd w:id="77"/>
      <w:bookmarkEnd w:id="78"/>
      <w:bookmarkEnd w:id="79"/>
      <w:bookmarkEnd w:id="80"/>
    </w:p>
    <w:p w:rsidR="00E61C1D" w:rsidRPr="002905C4" w:rsidRDefault="00E61C1D" w:rsidP="003C1F8A">
      <w:pPr>
        <w:pStyle w:val="a8"/>
        <w:tabs>
          <w:tab w:val="left" w:pos="2404"/>
          <w:tab w:val="left" w:pos="5316"/>
          <w:tab w:val="left" w:pos="8081"/>
        </w:tabs>
        <w:ind w:firstLine="709"/>
        <w:jc w:val="both"/>
      </w:pPr>
      <w:r w:rsidRPr="002905C4">
        <w:t xml:space="preserve">По результатам опроса в рамках первого этапа мониторинга будет предоставлен </w:t>
      </w:r>
      <w:r w:rsidRPr="002905C4">
        <w:rPr>
          <w:spacing w:val="5"/>
        </w:rPr>
        <w:t>SWOT-</w:t>
      </w:r>
      <w:r w:rsidRPr="002905C4">
        <w:t>анализ реализуемой программы наставничества. Сбор данных для построения SWOT-анализа осуществляется посредством</w:t>
      </w:r>
      <w:r w:rsidR="000349F6" w:rsidRPr="002905C4">
        <w:t xml:space="preserve"> </w:t>
      </w:r>
      <w:r w:rsidRPr="002905C4">
        <w:t>анкеты.</w:t>
      </w:r>
    </w:p>
    <w:p w:rsidR="00E61C1D" w:rsidRPr="002905C4" w:rsidRDefault="00E61C1D" w:rsidP="003C1F8A">
      <w:pPr>
        <w:pStyle w:val="a8"/>
        <w:tabs>
          <w:tab w:val="left" w:pos="2404"/>
          <w:tab w:val="left" w:pos="5316"/>
          <w:tab w:val="left" w:pos="8086"/>
        </w:tabs>
        <w:ind w:firstLine="709"/>
        <w:jc w:val="both"/>
      </w:pPr>
      <w:r w:rsidRPr="002905C4">
        <w:t>Анкета содержит открытые вопросы, закрытые вопросы, вопросы с оценочным параметром. SWOT-анализ проводит координатор программы.</w:t>
      </w:r>
    </w:p>
    <w:p w:rsidR="00E61C1D" w:rsidRPr="002905C4" w:rsidRDefault="00E61C1D" w:rsidP="003C1F8A">
      <w:pPr>
        <w:pStyle w:val="a8"/>
        <w:tabs>
          <w:tab w:val="left" w:pos="2404"/>
          <w:tab w:val="left" w:pos="5316"/>
          <w:tab w:val="left" w:pos="8086"/>
        </w:tabs>
        <w:ind w:firstLine="709"/>
        <w:jc w:val="both"/>
      </w:pPr>
      <w:r w:rsidRPr="002905C4">
        <w:t xml:space="preserve">Для оценки </w:t>
      </w:r>
      <w:proofErr w:type="gramStart"/>
      <w:r w:rsidRPr="002905C4">
        <w:t>соответствия условий организации программы наставничества</w:t>
      </w:r>
      <w:proofErr w:type="gramEnd"/>
      <w:r w:rsidRPr="002905C4">
        <w:t xml:space="preserve"> требованиям модели и программ, по которым она осущест</w:t>
      </w:r>
      <w:r w:rsidR="000349F6" w:rsidRPr="002905C4">
        <w:t xml:space="preserve">вляется, принципам, заложенным </w:t>
      </w:r>
      <w:r w:rsidRPr="002905C4">
        <w:t>в модели и программах, а также совре</w:t>
      </w:r>
      <w:r w:rsidR="000349F6" w:rsidRPr="002905C4">
        <w:t xml:space="preserve">менным подходам и технологиям, </w:t>
      </w:r>
      <w:r w:rsidR="000349F6" w:rsidRPr="002905C4">
        <w:rPr>
          <w:spacing w:val="2"/>
        </w:rPr>
        <w:t xml:space="preserve">используется </w:t>
      </w:r>
      <w:r w:rsidRPr="002905C4"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E61C1D" w:rsidRPr="002905C4" w:rsidRDefault="00E61C1D" w:rsidP="00E61C1D">
      <w:pPr>
        <w:pStyle w:val="a8"/>
        <w:tabs>
          <w:tab w:val="left" w:pos="2404"/>
          <w:tab w:val="left" w:pos="5316"/>
          <w:tab w:val="left" w:pos="8086"/>
        </w:tabs>
        <w:ind w:firstLine="709"/>
        <w:jc w:val="both"/>
      </w:pPr>
    </w:p>
    <w:p w:rsidR="00E61C1D" w:rsidRPr="002905C4" w:rsidRDefault="00E61C1D" w:rsidP="000349F6">
      <w:pPr>
        <w:pStyle w:val="a8"/>
        <w:tabs>
          <w:tab w:val="left" w:pos="2404"/>
          <w:tab w:val="left" w:pos="5316"/>
          <w:tab w:val="left" w:pos="8086"/>
        </w:tabs>
        <w:ind w:firstLine="709"/>
        <w:jc w:val="center"/>
        <w:rPr>
          <w:b/>
        </w:rPr>
      </w:pPr>
      <w:r w:rsidRPr="002905C4">
        <w:rPr>
          <w:b/>
          <w:bCs/>
        </w:rPr>
        <w:t>9.2</w:t>
      </w:r>
      <w:r w:rsidR="003C1F8A" w:rsidRPr="002905C4">
        <w:rPr>
          <w:b/>
          <w:bCs/>
        </w:rPr>
        <w:t xml:space="preserve"> </w:t>
      </w:r>
      <w:r w:rsidR="000349F6" w:rsidRPr="002905C4">
        <w:rPr>
          <w:b/>
        </w:rPr>
        <w:t xml:space="preserve">Мониторинг </w:t>
      </w:r>
      <w:r w:rsidRPr="002905C4">
        <w:rPr>
          <w:b/>
        </w:rPr>
        <w:t>и</w:t>
      </w:r>
      <w:r w:rsidR="000349F6" w:rsidRPr="002905C4">
        <w:rPr>
          <w:b/>
        </w:rPr>
        <w:t xml:space="preserve"> </w:t>
      </w:r>
      <w:r w:rsidRPr="002905C4">
        <w:rPr>
          <w:b/>
        </w:rPr>
        <w:t>оценка</w:t>
      </w:r>
      <w:r w:rsidR="000349F6" w:rsidRPr="002905C4">
        <w:rPr>
          <w:b/>
        </w:rPr>
        <w:t xml:space="preserve"> </w:t>
      </w:r>
      <w:r w:rsidRPr="002905C4">
        <w:rPr>
          <w:b/>
        </w:rPr>
        <w:t>влияния</w:t>
      </w:r>
      <w:r w:rsidR="000349F6" w:rsidRPr="002905C4">
        <w:rPr>
          <w:b/>
        </w:rPr>
        <w:t xml:space="preserve"> </w:t>
      </w:r>
      <w:r w:rsidRPr="002905C4">
        <w:rPr>
          <w:b/>
        </w:rPr>
        <w:t>программ</w:t>
      </w:r>
      <w:r w:rsidR="000349F6" w:rsidRPr="002905C4">
        <w:rPr>
          <w:b/>
        </w:rPr>
        <w:t xml:space="preserve"> </w:t>
      </w:r>
      <w:r w:rsidRPr="002905C4">
        <w:rPr>
          <w:b/>
        </w:rPr>
        <w:t>на</w:t>
      </w:r>
      <w:r w:rsidR="000349F6" w:rsidRPr="002905C4">
        <w:rPr>
          <w:b/>
        </w:rPr>
        <w:t xml:space="preserve"> </w:t>
      </w:r>
      <w:r w:rsidRPr="002905C4">
        <w:rPr>
          <w:b/>
        </w:rPr>
        <w:t>всех</w:t>
      </w:r>
      <w:r w:rsidR="000349F6" w:rsidRPr="002905C4">
        <w:rPr>
          <w:b/>
        </w:rPr>
        <w:t xml:space="preserve"> </w:t>
      </w:r>
      <w:r w:rsidRPr="002905C4">
        <w:rPr>
          <w:b/>
        </w:rPr>
        <w:t>участников</w:t>
      </w:r>
    </w:p>
    <w:p w:rsidR="000349F6" w:rsidRPr="002905C4" w:rsidRDefault="000349F6" w:rsidP="000349F6">
      <w:pPr>
        <w:pStyle w:val="a8"/>
        <w:tabs>
          <w:tab w:val="left" w:pos="2404"/>
          <w:tab w:val="left" w:pos="5316"/>
          <w:tab w:val="left" w:pos="8086"/>
        </w:tabs>
        <w:ind w:firstLine="709"/>
        <w:jc w:val="center"/>
        <w:rPr>
          <w:b/>
        </w:rPr>
      </w:pPr>
    </w:p>
    <w:p w:rsidR="00E61C1D" w:rsidRPr="002905C4" w:rsidRDefault="000349F6" w:rsidP="003C1F8A">
      <w:pPr>
        <w:pStyle w:val="a8"/>
        <w:tabs>
          <w:tab w:val="left" w:pos="2404"/>
          <w:tab w:val="left" w:pos="5316"/>
          <w:tab w:val="left" w:pos="8086"/>
        </w:tabs>
        <w:ind w:firstLine="709"/>
        <w:jc w:val="both"/>
        <w:rPr>
          <w:b/>
        </w:rPr>
      </w:pPr>
      <w:r w:rsidRPr="002905C4">
        <w:rPr>
          <w:b/>
        </w:rPr>
        <w:t xml:space="preserve">Этап 2. </w:t>
      </w:r>
      <w:r w:rsidR="00E61C1D" w:rsidRPr="002905C4">
        <w:t>Второй</w:t>
      </w:r>
      <w:r w:rsidRPr="002905C4">
        <w:t xml:space="preserve"> </w:t>
      </w:r>
      <w:r w:rsidR="00E61C1D" w:rsidRPr="002905C4">
        <w:t>этап</w:t>
      </w:r>
      <w:r w:rsidRPr="002905C4">
        <w:t xml:space="preserve"> </w:t>
      </w:r>
      <w:r w:rsidR="00E61C1D" w:rsidRPr="002905C4">
        <w:t>мониторинга</w:t>
      </w:r>
      <w:r w:rsidRPr="002905C4">
        <w:t xml:space="preserve"> </w:t>
      </w:r>
      <w:r w:rsidR="00E61C1D" w:rsidRPr="002905C4">
        <w:t>позволяет</w:t>
      </w:r>
      <w:r w:rsidRPr="002905C4">
        <w:t xml:space="preserve"> </w:t>
      </w:r>
      <w:r w:rsidR="00E61C1D" w:rsidRPr="002905C4">
        <w:t xml:space="preserve">оценить: </w:t>
      </w:r>
    </w:p>
    <w:p w:rsidR="00E61C1D" w:rsidRPr="002905C4" w:rsidRDefault="00E61C1D" w:rsidP="003C1F8A">
      <w:pPr>
        <w:pStyle w:val="a8"/>
        <w:numPr>
          <w:ilvl w:val="0"/>
          <w:numId w:val="42"/>
        </w:numPr>
        <w:tabs>
          <w:tab w:val="left" w:pos="2404"/>
          <w:tab w:val="left" w:pos="5316"/>
          <w:tab w:val="left" w:pos="8086"/>
        </w:tabs>
        <w:ind w:left="0" w:firstLine="709"/>
        <w:jc w:val="both"/>
      </w:pPr>
      <w:r w:rsidRPr="002905C4">
        <w:t>мотивационно-личностный профессиональный</w:t>
      </w:r>
      <w:r w:rsidR="000349F6" w:rsidRPr="002905C4">
        <w:t xml:space="preserve"> </w:t>
      </w:r>
      <w:r w:rsidRPr="002905C4">
        <w:t>рост</w:t>
      </w:r>
      <w:r w:rsidR="000349F6" w:rsidRPr="002905C4">
        <w:t xml:space="preserve"> </w:t>
      </w:r>
      <w:r w:rsidRPr="002905C4">
        <w:t>участников</w:t>
      </w:r>
      <w:r w:rsidR="000349F6" w:rsidRPr="002905C4">
        <w:t xml:space="preserve"> </w:t>
      </w:r>
      <w:r w:rsidRPr="002905C4">
        <w:t xml:space="preserve">программы наставничества; </w:t>
      </w:r>
    </w:p>
    <w:p w:rsidR="00E61C1D" w:rsidRPr="002905C4" w:rsidRDefault="000349F6" w:rsidP="003C1F8A">
      <w:pPr>
        <w:pStyle w:val="a8"/>
        <w:numPr>
          <w:ilvl w:val="0"/>
          <w:numId w:val="42"/>
        </w:numPr>
        <w:tabs>
          <w:tab w:val="left" w:pos="2404"/>
          <w:tab w:val="left" w:pos="5316"/>
          <w:tab w:val="left" w:pos="8086"/>
        </w:tabs>
        <w:ind w:left="0" w:firstLine="709"/>
        <w:jc w:val="both"/>
      </w:pPr>
      <w:r w:rsidRPr="002905C4">
        <w:t xml:space="preserve">развитие </w:t>
      </w:r>
      <w:proofErr w:type="spellStart"/>
      <w:r w:rsidRPr="002905C4">
        <w:t>метапредметных</w:t>
      </w:r>
      <w:proofErr w:type="spellEnd"/>
      <w:r w:rsidRPr="002905C4">
        <w:t xml:space="preserve"> навыков и </w:t>
      </w:r>
      <w:r w:rsidR="00E61C1D" w:rsidRPr="002905C4">
        <w:t>уровня</w:t>
      </w:r>
      <w:r w:rsidRPr="002905C4">
        <w:t xml:space="preserve"> </w:t>
      </w:r>
      <w:proofErr w:type="gramStart"/>
      <w:r w:rsidR="00E61C1D" w:rsidRPr="002905C4">
        <w:t>вовлеченности</w:t>
      </w:r>
      <w:proofErr w:type="gramEnd"/>
      <w:r w:rsidRPr="002905C4">
        <w:t xml:space="preserve"> </w:t>
      </w:r>
      <w:r w:rsidR="00E61C1D" w:rsidRPr="002905C4">
        <w:t>обучающихся</w:t>
      </w:r>
      <w:r w:rsidRPr="002905C4">
        <w:t xml:space="preserve"> </w:t>
      </w:r>
      <w:r w:rsidR="00E61C1D" w:rsidRPr="002905C4">
        <w:t>образовательную</w:t>
      </w:r>
      <w:r w:rsidRPr="002905C4">
        <w:t xml:space="preserve"> </w:t>
      </w:r>
      <w:r w:rsidR="00E61C1D" w:rsidRPr="002905C4">
        <w:t>деятель</w:t>
      </w:r>
      <w:r w:rsidRPr="002905C4">
        <w:t>ность;</w:t>
      </w:r>
    </w:p>
    <w:p w:rsidR="00E61C1D" w:rsidRPr="002905C4" w:rsidRDefault="00E61C1D" w:rsidP="003C1F8A">
      <w:pPr>
        <w:pStyle w:val="a8"/>
        <w:numPr>
          <w:ilvl w:val="0"/>
          <w:numId w:val="42"/>
        </w:numPr>
        <w:tabs>
          <w:tab w:val="left" w:pos="2404"/>
          <w:tab w:val="left" w:pos="5316"/>
          <w:tab w:val="left" w:pos="8086"/>
        </w:tabs>
        <w:ind w:left="0" w:firstLine="709"/>
        <w:jc w:val="both"/>
      </w:pPr>
      <w:r w:rsidRPr="002905C4">
        <w:t>качество</w:t>
      </w:r>
      <w:r w:rsidR="000349F6" w:rsidRPr="002905C4">
        <w:t xml:space="preserve"> </w:t>
      </w:r>
      <w:r w:rsidRPr="002905C4">
        <w:t>изменений</w:t>
      </w:r>
      <w:r w:rsidR="000349F6" w:rsidRPr="002905C4">
        <w:t xml:space="preserve"> </w:t>
      </w:r>
      <w:r w:rsidRPr="002905C4">
        <w:t>в</w:t>
      </w:r>
      <w:r w:rsidR="000349F6" w:rsidRPr="002905C4">
        <w:t xml:space="preserve"> </w:t>
      </w:r>
      <w:r w:rsidRPr="002905C4">
        <w:t>освоении</w:t>
      </w:r>
      <w:r w:rsidR="000349F6" w:rsidRPr="002905C4">
        <w:t xml:space="preserve"> </w:t>
      </w:r>
      <w:proofErr w:type="gramStart"/>
      <w:r w:rsidRPr="002905C4">
        <w:t>обучающимися</w:t>
      </w:r>
      <w:proofErr w:type="gramEnd"/>
      <w:r w:rsidRPr="002905C4">
        <w:t xml:space="preserve"> образовательных</w:t>
      </w:r>
      <w:r w:rsidR="000349F6" w:rsidRPr="002905C4">
        <w:t xml:space="preserve"> </w:t>
      </w:r>
      <w:r w:rsidRPr="002905C4">
        <w:t>программ;</w:t>
      </w:r>
      <w:r w:rsidRPr="002905C4">
        <w:tab/>
      </w:r>
    </w:p>
    <w:p w:rsidR="00E61C1D" w:rsidRPr="002905C4" w:rsidRDefault="00E61C1D" w:rsidP="003C1F8A">
      <w:pPr>
        <w:pStyle w:val="a8"/>
        <w:numPr>
          <w:ilvl w:val="0"/>
          <w:numId w:val="42"/>
        </w:numPr>
        <w:tabs>
          <w:tab w:val="left" w:pos="2404"/>
          <w:tab w:val="left" w:pos="5316"/>
          <w:tab w:val="left" w:pos="8086"/>
        </w:tabs>
        <w:ind w:left="0" w:firstLine="709"/>
        <w:jc w:val="both"/>
        <w:rPr>
          <w:b/>
        </w:rPr>
      </w:pPr>
      <w:r w:rsidRPr="002905C4">
        <w:t>динамику</w:t>
      </w:r>
      <w:r w:rsidR="000349F6" w:rsidRPr="002905C4">
        <w:t xml:space="preserve"> </w:t>
      </w:r>
      <w:r w:rsidRPr="002905C4">
        <w:t>образовательных</w:t>
      </w:r>
      <w:r w:rsidR="000349F6" w:rsidRPr="002905C4">
        <w:t xml:space="preserve"> </w:t>
      </w:r>
      <w:r w:rsidRPr="002905C4">
        <w:t>результатов</w:t>
      </w:r>
      <w:r w:rsidR="000349F6" w:rsidRPr="002905C4">
        <w:t xml:space="preserve"> </w:t>
      </w:r>
      <w:r w:rsidRPr="002905C4">
        <w:t>с</w:t>
      </w:r>
      <w:r w:rsidR="000349F6" w:rsidRPr="002905C4">
        <w:t xml:space="preserve"> </w:t>
      </w:r>
      <w:r w:rsidRPr="002905C4">
        <w:t xml:space="preserve">учетом эмоционально-личностных, </w:t>
      </w:r>
      <w:r w:rsidR="000349F6" w:rsidRPr="002905C4">
        <w:t>интеллектуальных,</w:t>
      </w:r>
      <w:r w:rsidRPr="002905C4">
        <w:t xml:space="preserve"> мотивационных</w:t>
      </w:r>
      <w:r w:rsidR="000349F6" w:rsidRPr="002905C4">
        <w:t xml:space="preserve"> и </w:t>
      </w:r>
      <w:r w:rsidRPr="002905C4">
        <w:t>социальных черт</w:t>
      </w:r>
      <w:r w:rsidR="000349F6" w:rsidRPr="002905C4">
        <w:t xml:space="preserve"> </w:t>
      </w:r>
      <w:r w:rsidRPr="002905C4">
        <w:t>участников.</w:t>
      </w:r>
    </w:p>
    <w:p w:rsidR="00E61C1D" w:rsidRPr="002905C4" w:rsidRDefault="00E61C1D" w:rsidP="003C1F8A">
      <w:pPr>
        <w:pStyle w:val="a8"/>
        <w:ind w:firstLine="709"/>
        <w:jc w:val="both"/>
      </w:pPr>
      <w:r w:rsidRPr="002905C4">
        <w:t>Основываясь на результатах данного этапа, м</w:t>
      </w:r>
      <w:r w:rsidR="000349F6" w:rsidRPr="002905C4">
        <w:t xml:space="preserve">ожно выдвинуть предположение </w:t>
      </w:r>
      <w:r w:rsidRPr="002905C4">
        <w:t xml:space="preserve">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2905C4">
        <w:rPr>
          <w:spacing w:val="2"/>
        </w:rPr>
        <w:t>"наставни</w:t>
      </w:r>
      <w:proofErr w:type="gramStart"/>
      <w:r w:rsidRPr="002905C4">
        <w:rPr>
          <w:spacing w:val="2"/>
        </w:rPr>
        <w:t>к-</w:t>
      </w:r>
      <w:proofErr w:type="gramEnd"/>
      <w:r w:rsidRPr="002905C4">
        <w:rPr>
          <w:spacing w:val="2"/>
        </w:rPr>
        <w:t xml:space="preserve"> </w:t>
      </w:r>
      <w:r w:rsidRPr="002905C4">
        <w:t>наставляемый".</w:t>
      </w:r>
    </w:p>
    <w:p w:rsidR="00E61C1D" w:rsidRPr="002905C4" w:rsidRDefault="00E61C1D" w:rsidP="003C1F8A">
      <w:pPr>
        <w:pStyle w:val="a8"/>
        <w:ind w:firstLine="709"/>
        <w:jc w:val="both"/>
      </w:pPr>
      <w:r w:rsidRPr="002905C4">
        <w:t xml:space="preserve">Процесс мониторинга влияния программ на всех участников включает два </w:t>
      </w:r>
      <w:proofErr w:type="spellStart"/>
      <w:r w:rsidRPr="002905C4">
        <w:t>подэтапа</w:t>
      </w:r>
      <w:proofErr w:type="spellEnd"/>
      <w:r w:rsidRPr="002905C4">
        <w:t>, первый из которых осуществляется до входа в программу наставничества, а второй - по итогам прохождения программы.</w:t>
      </w:r>
    </w:p>
    <w:p w:rsidR="00E61C1D" w:rsidRPr="002905C4" w:rsidRDefault="00E61C1D" w:rsidP="003C1F8A">
      <w:pPr>
        <w:ind w:firstLine="709"/>
        <w:jc w:val="both"/>
        <w:rPr>
          <w:b/>
          <w:sz w:val="24"/>
          <w:szCs w:val="24"/>
        </w:rPr>
      </w:pPr>
    </w:p>
    <w:p w:rsidR="00E61C1D" w:rsidRPr="002905C4" w:rsidRDefault="00E61C1D" w:rsidP="003C1F8A">
      <w:pPr>
        <w:ind w:firstLine="709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Цели мониторинга</w:t>
      </w:r>
      <w:r w:rsidRPr="002905C4">
        <w:rPr>
          <w:b/>
          <w:sz w:val="24"/>
          <w:szCs w:val="24"/>
        </w:rPr>
        <w:t xml:space="preserve"> </w:t>
      </w:r>
      <w:r w:rsidRPr="002905C4">
        <w:rPr>
          <w:sz w:val="24"/>
          <w:szCs w:val="24"/>
        </w:rPr>
        <w:t>влияния программ наставничества на всех участников.</w:t>
      </w:r>
    </w:p>
    <w:p w:rsidR="00E61C1D" w:rsidRPr="002905C4" w:rsidRDefault="00E61C1D" w:rsidP="003C1F8A">
      <w:pPr>
        <w:pStyle w:val="a3"/>
        <w:widowControl w:val="0"/>
        <w:numPr>
          <w:ilvl w:val="0"/>
          <w:numId w:val="38"/>
        </w:numPr>
        <w:tabs>
          <w:tab w:val="left" w:pos="36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Глубокая оценка изучаемых личностных характеристик участников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программы.</w:t>
      </w:r>
    </w:p>
    <w:p w:rsidR="00E61C1D" w:rsidRPr="002905C4" w:rsidRDefault="00E61C1D" w:rsidP="003C1F8A">
      <w:pPr>
        <w:pStyle w:val="a3"/>
        <w:widowControl w:val="0"/>
        <w:numPr>
          <w:ilvl w:val="0"/>
          <w:numId w:val="38"/>
        </w:numPr>
        <w:tabs>
          <w:tab w:val="left" w:pos="37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2905C4">
        <w:rPr>
          <w:spacing w:val="3"/>
          <w:sz w:val="24"/>
          <w:szCs w:val="24"/>
        </w:rPr>
        <w:t>изменений</w:t>
      </w:r>
      <w:r w:rsidR="000349F6" w:rsidRPr="002905C4">
        <w:rPr>
          <w:spacing w:val="3"/>
          <w:sz w:val="24"/>
          <w:szCs w:val="24"/>
        </w:rPr>
        <w:t xml:space="preserve"> </w:t>
      </w:r>
      <w:r w:rsidRPr="002905C4">
        <w:rPr>
          <w:sz w:val="24"/>
          <w:szCs w:val="24"/>
        </w:rPr>
        <w:t xml:space="preserve">в освоении </w:t>
      </w:r>
      <w:proofErr w:type="gramStart"/>
      <w:r w:rsidRPr="002905C4">
        <w:rPr>
          <w:sz w:val="24"/>
          <w:szCs w:val="24"/>
        </w:rPr>
        <w:t>обучающимися</w:t>
      </w:r>
      <w:proofErr w:type="gramEnd"/>
      <w:r w:rsidRPr="002905C4">
        <w:rPr>
          <w:sz w:val="24"/>
          <w:szCs w:val="24"/>
        </w:rPr>
        <w:t xml:space="preserve"> образовательных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программ).</w:t>
      </w:r>
    </w:p>
    <w:p w:rsidR="00E61C1D" w:rsidRPr="002905C4" w:rsidRDefault="00E61C1D" w:rsidP="003C1F8A">
      <w:pPr>
        <w:pStyle w:val="a3"/>
        <w:widowControl w:val="0"/>
        <w:numPr>
          <w:ilvl w:val="0"/>
          <w:numId w:val="38"/>
        </w:numPr>
        <w:tabs>
          <w:tab w:val="left" w:pos="36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E61C1D" w:rsidRPr="002905C4" w:rsidRDefault="00E61C1D" w:rsidP="003C1F8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1" w:name="_Toc53960890"/>
      <w:bookmarkStart w:id="82" w:name="_Toc53961915"/>
      <w:bookmarkStart w:id="83" w:name="_Toc53962296"/>
      <w:bookmarkStart w:id="84" w:name="_Toc53962350"/>
      <w:bookmarkStart w:id="85" w:name="_Toc53962456"/>
      <w:r w:rsidRPr="002905C4">
        <w:rPr>
          <w:rFonts w:ascii="Times New Roman" w:hAnsi="Times New Roman" w:cs="Times New Roman"/>
          <w:color w:val="auto"/>
          <w:sz w:val="24"/>
          <w:szCs w:val="24"/>
        </w:rPr>
        <w:t>Задачи мониторинга:</w:t>
      </w:r>
      <w:bookmarkEnd w:id="81"/>
      <w:bookmarkEnd w:id="82"/>
      <w:bookmarkEnd w:id="83"/>
      <w:bookmarkEnd w:id="84"/>
      <w:bookmarkEnd w:id="85"/>
    </w:p>
    <w:p w:rsidR="00E61C1D" w:rsidRPr="002905C4" w:rsidRDefault="000349F6" w:rsidP="003C1F8A">
      <w:pPr>
        <w:pStyle w:val="a3"/>
        <w:widowControl w:val="0"/>
        <w:numPr>
          <w:ilvl w:val="1"/>
          <w:numId w:val="38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Научное и </w:t>
      </w:r>
      <w:r w:rsidR="00E61C1D" w:rsidRPr="002905C4">
        <w:rPr>
          <w:sz w:val="24"/>
          <w:szCs w:val="24"/>
        </w:rPr>
        <w:t>практи</w:t>
      </w:r>
      <w:r w:rsidRPr="002905C4">
        <w:rPr>
          <w:sz w:val="24"/>
          <w:szCs w:val="24"/>
        </w:rPr>
        <w:t>ческое</w:t>
      </w:r>
      <w:r w:rsidRPr="002905C4">
        <w:rPr>
          <w:sz w:val="24"/>
          <w:szCs w:val="24"/>
        </w:rPr>
        <w:tab/>
        <w:t>обоснование</w:t>
      </w:r>
      <w:r w:rsidRPr="002905C4">
        <w:rPr>
          <w:sz w:val="24"/>
          <w:szCs w:val="24"/>
        </w:rPr>
        <w:tab/>
        <w:t>требований</w:t>
      </w:r>
      <w:r w:rsidRPr="002905C4">
        <w:rPr>
          <w:sz w:val="24"/>
          <w:szCs w:val="24"/>
        </w:rPr>
        <w:tab/>
        <w:t xml:space="preserve">к </w:t>
      </w:r>
      <w:r w:rsidR="00E61C1D" w:rsidRPr="002905C4">
        <w:rPr>
          <w:sz w:val="24"/>
          <w:szCs w:val="24"/>
        </w:rPr>
        <w:t>процессу</w:t>
      </w:r>
      <w:r w:rsidR="00E61C1D" w:rsidRPr="002905C4">
        <w:rPr>
          <w:sz w:val="24"/>
          <w:szCs w:val="24"/>
        </w:rPr>
        <w:tab/>
        <w:t>организации программы наставничества, к личности</w:t>
      </w:r>
      <w:r w:rsidRPr="002905C4">
        <w:rPr>
          <w:sz w:val="24"/>
          <w:szCs w:val="24"/>
        </w:rPr>
        <w:t xml:space="preserve"> </w:t>
      </w:r>
      <w:r w:rsidR="00E61C1D" w:rsidRPr="002905C4">
        <w:rPr>
          <w:sz w:val="24"/>
          <w:szCs w:val="24"/>
        </w:rPr>
        <w:t>наставника;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8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экспериментальное</w:t>
      </w:r>
      <w:r w:rsidRPr="002905C4">
        <w:rPr>
          <w:sz w:val="24"/>
          <w:szCs w:val="24"/>
        </w:rPr>
        <w:tab/>
        <w:t>подтверждение</w:t>
      </w:r>
      <w:r w:rsidRPr="002905C4">
        <w:rPr>
          <w:sz w:val="24"/>
          <w:szCs w:val="24"/>
        </w:rPr>
        <w:tab/>
        <w:t>необходимости</w:t>
      </w:r>
      <w:r w:rsidRPr="002905C4">
        <w:rPr>
          <w:sz w:val="24"/>
          <w:szCs w:val="24"/>
        </w:rPr>
        <w:tab/>
        <w:t>выдвижения</w:t>
      </w:r>
      <w:r w:rsidRPr="002905C4">
        <w:rPr>
          <w:sz w:val="24"/>
          <w:szCs w:val="24"/>
        </w:rPr>
        <w:tab/>
        <w:t>описанных</w:t>
      </w:r>
      <w:r w:rsidRPr="002905C4">
        <w:rPr>
          <w:sz w:val="24"/>
          <w:szCs w:val="24"/>
        </w:rPr>
        <w:tab/>
      </w:r>
      <w:r w:rsidRPr="002905C4">
        <w:rPr>
          <w:spacing w:val="-17"/>
          <w:sz w:val="24"/>
          <w:szCs w:val="24"/>
        </w:rPr>
        <w:t xml:space="preserve">в </w:t>
      </w:r>
      <w:r w:rsidRPr="002905C4">
        <w:rPr>
          <w:sz w:val="24"/>
          <w:szCs w:val="24"/>
        </w:rPr>
        <w:t>целевой модели требований к личности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наставника;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8"/>
        </w:numPr>
        <w:tabs>
          <w:tab w:val="left" w:pos="826"/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определение условий эффективной программы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наставничества;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анализ эффективности предложенных </w:t>
      </w:r>
      <w:r w:rsidRPr="002905C4">
        <w:rPr>
          <w:spacing w:val="2"/>
          <w:sz w:val="24"/>
          <w:szCs w:val="24"/>
        </w:rPr>
        <w:t xml:space="preserve">стратегий </w:t>
      </w:r>
      <w:r w:rsidRPr="002905C4">
        <w:rPr>
          <w:sz w:val="24"/>
          <w:szCs w:val="24"/>
        </w:rPr>
        <w:t xml:space="preserve">образования пар и </w:t>
      </w:r>
      <w:r w:rsidRPr="002905C4">
        <w:rPr>
          <w:spacing w:val="-8"/>
          <w:sz w:val="24"/>
          <w:szCs w:val="24"/>
        </w:rPr>
        <w:t xml:space="preserve">внесение </w:t>
      </w:r>
      <w:r w:rsidRPr="002905C4">
        <w:rPr>
          <w:sz w:val="24"/>
          <w:szCs w:val="24"/>
        </w:rPr>
        <w:t>корректировок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во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все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этапы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реализации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прог</w:t>
      </w:r>
      <w:r w:rsidR="000349F6" w:rsidRPr="002905C4">
        <w:rPr>
          <w:sz w:val="24"/>
          <w:szCs w:val="24"/>
        </w:rPr>
        <w:t>раммы в соответствии с результатами;</w:t>
      </w:r>
    </w:p>
    <w:p w:rsidR="00E61C1D" w:rsidRPr="002905C4" w:rsidRDefault="00E61C1D" w:rsidP="003C1F8A">
      <w:pPr>
        <w:pStyle w:val="a3"/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сравнение характеристик образовательного процесса на "входе" и </w:t>
      </w:r>
      <w:r w:rsidRPr="002905C4">
        <w:rPr>
          <w:spacing w:val="-8"/>
          <w:sz w:val="24"/>
          <w:szCs w:val="24"/>
        </w:rPr>
        <w:t xml:space="preserve">"выходе" </w:t>
      </w:r>
      <w:r w:rsidRPr="002905C4">
        <w:rPr>
          <w:sz w:val="24"/>
          <w:szCs w:val="24"/>
        </w:rPr>
        <w:t>реализуемой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программы;</w:t>
      </w:r>
    </w:p>
    <w:p w:rsidR="00E61C1D" w:rsidRDefault="00E61C1D" w:rsidP="003C1F8A">
      <w:pPr>
        <w:pStyle w:val="a3"/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2905C4">
        <w:rPr>
          <w:sz w:val="24"/>
          <w:szCs w:val="24"/>
        </w:rPr>
        <w:t xml:space="preserve">сравнение изучаемых личностных характеристик </w:t>
      </w:r>
      <w:r w:rsidRPr="002905C4">
        <w:rPr>
          <w:spacing w:val="2"/>
          <w:sz w:val="24"/>
          <w:szCs w:val="24"/>
        </w:rPr>
        <w:t xml:space="preserve">(вовлеченность, </w:t>
      </w:r>
      <w:r w:rsidRPr="002905C4">
        <w:rPr>
          <w:spacing w:val="-5"/>
          <w:sz w:val="24"/>
          <w:szCs w:val="24"/>
        </w:rPr>
        <w:t xml:space="preserve">активность, </w:t>
      </w:r>
      <w:r w:rsidRPr="002905C4"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программы.</w:t>
      </w:r>
      <w:proofErr w:type="gramEnd"/>
    </w:p>
    <w:p w:rsidR="002905C4" w:rsidRPr="002905C4" w:rsidRDefault="002905C4" w:rsidP="00272FB6">
      <w:pPr>
        <w:pStyle w:val="a3"/>
        <w:widowControl w:val="0"/>
        <w:tabs>
          <w:tab w:val="left" w:pos="827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</w:p>
    <w:p w:rsidR="00E61C1D" w:rsidRPr="002905C4" w:rsidRDefault="00E61C1D" w:rsidP="00E61C1D">
      <w:pPr>
        <w:pStyle w:val="a8"/>
        <w:ind w:firstLine="709"/>
        <w:jc w:val="both"/>
      </w:pPr>
    </w:p>
    <w:p w:rsidR="00E61C1D" w:rsidRPr="002905C4" w:rsidRDefault="00E61C1D" w:rsidP="000349F6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6" w:name="_Toc53960891"/>
      <w:bookmarkStart w:id="87" w:name="_Toc53961916"/>
      <w:bookmarkStart w:id="88" w:name="_Toc53962297"/>
      <w:bookmarkStart w:id="89" w:name="_Toc53962351"/>
      <w:bookmarkStart w:id="90" w:name="_Toc53962457"/>
      <w:r w:rsidRPr="002905C4">
        <w:rPr>
          <w:rFonts w:ascii="Times New Roman" w:hAnsi="Times New Roman" w:cs="Times New Roman"/>
          <w:b/>
          <w:color w:val="auto"/>
          <w:sz w:val="24"/>
          <w:szCs w:val="24"/>
        </w:rPr>
        <w:t>10. Механизмы мотивации и поощрения наставников</w:t>
      </w:r>
      <w:bookmarkEnd w:id="86"/>
      <w:bookmarkEnd w:id="87"/>
      <w:bookmarkEnd w:id="88"/>
      <w:bookmarkEnd w:id="89"/>
      <w:bookmarkEnd w:id="90"/>
    </w:p>
    <w:p w:rsidR="00E61C1D" w:rsidRPr="002905C4" w:rsidRDefault="00E61C1D" w:rsidP="000349F6">
      <w:pPr>
        <w:pStyle w:val="a8"/>
        <w:ind w:firstLine="709"/>
        <w:jc w:val="center"/>
        <w:rPr>
          <w:b/>
        </w:rPr>
      </w:pPr>
    </w:p>
    <w:p w:rsidR="00E61C1D" w:rsidRPr="002905C4" w:rsidRDefault="00E61C1D" w:rsidP="00886103">
      <w:pPr>
        <w:pStyle w:val="a8"/>
        <w:ind w:firstLine="709"/>
        <w:jc w:val="both"/>
      </w:pPr>
      <w:r w:rsidRPr="002905C4">
        <w:t>К числу лучших мотивирующих нас</w:t>
      </w:r>
      <w:r w:rsidR="000349F6" w:rsidRPr="002905C4">
        <w:t xml:space="preserve">тавника факторов можно отнести </w:t>
      </w:r>
      <w:r w:rsidRPr="002905C4">
        <w:t xml:space="preserve">поддержку системы наставничества на школьном, общественном, муниципальном и государственном </w:t>
      </w:r>
      <w:proofErr w:type="gramStart"/>
      <w:r w:rsidRPr="002905C4">
        <w:t>уровнях</w:t>
      </w:r>
      <w:proofErr w:type="gramEnd"/>
      <w:r w:rsidRPr="002905C4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0349F6" w:rsidRPr="002905C4">
        <w:t xml:space="preserve"> </w:t>
      </w:r>
      <w:r w:rsidRPr="002905C4">
        <w:t>роль.</w:t>
      </w:r>
    </w:p>
    <w:p w:rsidR="00E61C1D" w:rsidRPr="002905C4" w:rsidRDefault="00E61C1D" w:rsidP="00886103">
      <w:pPr>
        <w:pStyle w:val="a8"/>
        <w:ind w:firstLine="709"/>
        <w:jc w:val="both"/>
        <w:rPr>
          <w:b/>
          <w:bCs/>
        </w:rPr>
      </w:pPr>
      <w:r w:rsidRPr="002905C4">
        <w:rPr>
          <w:b/>
          <w:bCs/>
        </w:rPr>
        <w:t>Мероприятия по популяризации роли наставника:</w:t>
      </w:r>
    </w:p>
    <w:p w:rsidR="00E61C1D" w:rsidRPr="002905C4" w:rsidRDefault="00E61C1D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lastRenderedPageBreak/>
        <w:t>Организация и проведение фестивалей, форумов, конференций наставников на школьном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уровне.</w:t>
      </w:r>
    </w:p>
    <w:p w:rsidR="00E61C1D" w:rsidRPr="002905C4" w:rsidRDefault="000349F6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Выдвижение лучших наставников на конкурсы и мероприятия </w:t>
      </w:r>
      <w:r w:rsidR="00E61C1D" w:rsidRPr="002905C4">
        <w:rPr>
          <w:spacing w:val="-8"/>
          <w:sz w:val="24"/>
          <w:szCs w:val="24"/>
        </w:rPr>
        <w:t xml:space="preserve">на </w:t>
      </w:r>
      <w:r w:rsidR="00E61C1D" w:rsidRPr="002905C4">
        <w:rPr>
          <w:sz w:val="24"/>
          <w:szCs w:val="24"/>
        </w:rPr>
        <w:t>муниципальном, региональном и федеральном</w:t>
      </w:r>
      <w:r w:rsidRPr="002905C4">
        <w:rPr>
          <w:sz w:val="24"/>
          <w:szCs w:val="24"/>
        </w:rPr>
        <w:t xml:space="preserve"> </w:t>
      </w:r>
      <w:r w:rsidR="00E61C1D" w:rsidRPr="002905C4">
        <w:rPr>
          <w:sz w:val="24"/>
          <w:szCs w:val="24"/>
        </w:rPr>
        <w:t>уровнях.</w:t>
      </w:r>
    </w:p>
    <w:p w:rsidR="00E61C1D" w:rsidRPr="002905C4" w:rsidRDefault="00E61C1D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Проведение школьного конкурса профессионального мастерства "Наставник года", «Лучшая пара»,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«Наставник+";</w:t>
      </w:r>
    </w:p>
    <w:p w:rsidR="00E61C1D" w:rsidRPr="002905C4" w:rsidRDefault="00E61C1D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Награждение школьными грамотами "Лучший</w:t>
      </w:r>
      <w:r w:rsidR="000349F6" w:rsidRPr="002905C4">
        <w:rPr>
          <w:sz w:val="24"/>
          <w:szCs w:val="24"/>
        </w:rPr>
        <w:t xml:space="preserve"> </w:t>
      </w:r>
      <w:r w:rsidRPr="002905C4">
        <w:rPr>
          <w:sz w:val="24"/>
          <w:szCs w:val="24"/>
        </w:rPr>
        <w:t>наставник"</w:t>
      </w:r>
    </w:p>
    <w:p w:rsidR="00E61C1D" w:rsidRPr="002905C4" w:rsidRDefault="00E61C1D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>Благодарственные письма наставник</w:t>
      </w:r>
      <w:r w:rsidR="000349F6" w:rsidRPr="002905C4">
        <w:rPr>
          <w:sz w:val="24"/>
          <w:szCs w:val="24"/>
        </w:rPr>
        <w:t>ам</w:t>
      </w:r>
      <w:r w:rsidRPr="002905C4">
        <w:rPr>
          <w:sz w:val="24"/>
          <w:szCs w:val="24"/>
        </w:rPr>
        <w:t xml:space="preserve"> </w:t>
      </w:r>
    </w:p>
    <w:p w:rsidR="00E61C1D" w:rsidRPr="002905C4" w:rsidRDefault="00E61C1D" w:rsidP="00886103">
      <w:pPr>
        <w:pStyle w:val="a3"/>
        <w:widowControl w:val="0"/>
        <w:numPr>
          <w:ilvl w:val="0"/>
          <w:numId w:val="43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2905C4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sectPr w:rsidR="00E61C1D" w:rsidRPr="002905C4" w:rsidSect="00945860"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D7" w:rsidRDefault="007276D7" w:rsidP="007713C2">
      <w:r>
        <w:separator/>
      </w:r>
    </w:p>
  </w:endnote>
  <w:endnote w:type="continuationSeparator" w:id="0">
    <w:p w:rsidR="007276D7" w:rsidRDefault="007276D7" w:rsidP="007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9" w:rsidRDefault="00A21F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D7" w:rsidRDefault="007276D7" w:rsidP="007713C2">
      <w:r>
        <w:separator/>
      </w:r>
    </w:p>
  </w:footnote>
  <w:footnote w:type="continuationSeparator" w:id="0">
    <w:p w:rsidR="007276D7" w:rsidRDefault="007276D7" w:rsidP="0077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96890"/>
    <w:multiLevelType w:val="hybridMultilevel"/>
    <w:tmpl w:val="5B12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5E3FB4"/>
    <w:multiLevelType w:val="hybridMultilevel"/>
    <w:tmpl w:val="069C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13376"/>
    <w:multiLevelType w:val="hybridMultilevel"/>
    <w:tmpl w:val="04C41B0E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10360C2F"/>
    <w:multiLevelType w:val="hybridMultilevel"/>
    <w:tmpl w:val="22A212C6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4190001">
      <w:start w:val="1"/>
      <w:numFmt w:val="bullet"/>
      <w:lvlText w:val=""/>
      <w:lvlJc w:val="left"/>
      <w:pPr>
        <w:ind w:left="2242" w:hanging="34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2">
    <w:nsid w:val="129F063E"/>
    <w:multiLevelType w:val="hybridMultilevel"/>
    <w:tmpl w:val="59B01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6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343AA"/>
    <w:multiLevelType w:val="hybridMultilevel"/>
    <w:tmpl w:val="12D01624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4190001">
      <w:start w:val="1"/>
      <w:numFmt w:val="bullet"/>
      <w:lvlText w:val=""/>
      <w:lvlJc w:val="left"/>
      <w:pPr>
        <w:ind w:left="2242" w:hanging="34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8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9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0">
    <w:nsid w:val="31222E5F"/>
    <w:multiLevelType w:val="hybridMultilevel"/>
    <w:tmpl w:val="6560A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2">
    <w:nsid w:val="35A4106D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4">
    <w:nsid w:val="3A9815BD"/>
    <w:multiLevelType w:val="hybridMultilevel"/>
    <w:tmpl w:val="E990FE96"/>
    <w:lvl w:ilvl="0" w:tplc="83C48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8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9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3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3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33">
    <w:nsid w:val="5C0A47A1"/>
    <w:multiLevelType w:val="hybridMultilevel"/>
    <w:tmpl w:val="402C2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6">
    <w:nsid w:val="69535452"/>
    <w:multiLevelType w:val="hybridMultilevel"/>
    <w:tmpl w:val="3EAEE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9">
    <w:nsid w:val="6F100824"/>
    <w:multiLevelType w:val="hybridMultilevel"/>
    <w:tmpl w:val="DB76B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5C4BAB"/>
    <w:multiLevelType w:val="hybridMultilevel"/>
    <w:tmpl w:val="2676C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42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4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3"/>
  </w:num>
  <w:num w:numId="4">
    <w:abstractNumId w:val="12"/>
  </w:num>
  <w:num w:numId="5">
    <w:abstractNumId w:val="36"/>
  </w:num>
  <w:num w:numId="6">
    <w:abstractNumId w:val="20"/>
  </w:num>
  <w:num w:numId="7">
    <w:abstractNumId w:val="27"/>
  </w:num>
  <w:num w:numId="8">
    <w:abstractNumId w:val="28"/>
  </w:num>
  <w:num w:numId="9">
    <w:abstractNumId w:val="7"/>
  </w:num>
  <w:num w:numId="10">
    <w:abstractNumId w:val="32"/>
  </w:num>
  <w:num w:numId="11">
    <w:abstractNumId w:val="3"/>
  </w:num>
  <w:num w:numId="12">
    <w:abstractNumId w:val="44"/>
  </w:num>
  <w:num w:numId="13">
    <w:abstractNumId w:val="29"/>
  </w:num>
  <w:num w:numId="14">
    <w:abstractNumId w:val="21"/>
  </w:num>
  <w:num w:numId="15">
    <w:abstractNumId w:val="16"/>
  </w:num>
  <w:num w:numId="16">
    <w:abstractNumId w:val="8"/>
  </w:num>
  <w:num w:numId="17">
    <w:abstractNumId w:val="0"/>
  </w:num>
  <w:num w:numId="18">
    <w:abstractNumId w:val="37"/>
  </w:num>
  <w:num w:numId="19">
    <w:abstractNumId w:val="13"/>
  </w:num>
  <w:num w:numId="20">
    <w:abstractNumId w:val="26"/>
  </w:num>
  <w:num w:numId="21">
    <w:abstractNumId w:val="2"/>
  </w:num>
  <w:num w:numId="22">
    <w:abstractNumId w:val="25"/>
  </w:num>
  <w:num w:numId="23">
    <w:abstractNumId w:val="42"/>
  </w:num>
  <w:num w:numId="24">
    <w:abstractNumId w:val="34"/>
  </w:num>
  <w:num w:numId="25">
    <w:abstractNumId w:val="14"/>
  </w:num>
  <w:num w:numId="26">
    <w:abstractNumId w:val="24"/>
  </w:num>
  <w:num w:numId="27">
    <w:abstractNumId w:val="11"/>
  </w:num>
  <w:num w:numId="28">
    <w:abstractNumId w:val="17"/>
  </w:num>
  <w:num w:numId="29">
    <w:abstractNumId w:val="6"/>
  </w:num>
  <w:num w:numId="30">
    <w:abstractNumId w:val="22"/>
  </w:num>
  <w:num w:numId="31">
    <w:abstractNumId w:val="4"/>
  </w:num>
  <w:num w:numId="32">
    <w:abstractNumId w:val="23"/>
  </w:num>
  <w:num w:numId="33">
    <w:abstractNumId w:val="43"/>
  </w:num>
  <w:num w:numId="34">
    <w:abstractNumId w:val="35"/>
  </w:num>
  <w:num w:numId="35">
    <w:abstractNumId w:val="9"/>
  </w:num>
  <w:num w:numId="36">
    <w:abstractNumId w:val="10"/>
  </w:num>
  <w:num w:numId="37">
    <w:abstractNumId w:val="30"/>
  </w:num>
  <w:num w:numId="38">
    <w:abstractNumId w:val="38"/>
  </w:num>
  <w:num w:numId="39">
    <w:abstractNumId w:val="18"/>
  </w:num>
  <w:num w:numId="40">
    <w:abstractNumId w:val="41"/>
  </w:num>
  <w:num w:numId="41">
    <w:abstractNumId w:val="31"/>
  </w:num>
  <w:num w:numId="42">
    <w:abstractNumId w:val="19"/>
  </w:num>
  <w:num w:numId="43">
    <w:abstractNumId w:val="15"/>
  </w:num>
  <w:num w:numId="44">
    <w:abstractNumId w:val="40"/>
  </w:num>
  <w:num w:numId="45">
    <w:abstractNumId w:val="39"/>
  </w:num>
  <w:num w:numId="4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9B"/>
    <w:rsid w:val="00001293"/>
    <w:rsid w:val="00032885"/>
    <w:rsid w:val="000349F6"/>
    <w:rsid w:val="000C0EB0"/>
    <w:rsid w:val="00133E70"/>
    <w:rsid w:val="00272FB6"/>
    <w:rsid w:val="002905C4"/>
    <w:rsid w:val="002D3894"/>
    <w:rsid w:val="00305C0A"/>
    <w:rsid w:val="003551EA"/>
    <w:rsid w:val="003B1853"/>
    <w:rsid w:val="003C1F8A"/>
    <w:rsid w:val="004678F6"/>
    <w:rsid w:val="004F7275"/>
    <w:rsid w:val="005D6A77"/>
    <w:rsid w:val="005F71EA"/>
    <w:rsid w:val="0061123C"/>
    <w:rsid w:val="00634BF9"/>
    <w:rsid w:val="006A0C31"/>
    <w:rsid w:val="006D7408"/>
    <w:rsid w:val="00700B91"/>
    <w:rsid w:val="00715E23"/>
    <w:rsid w:val="007276D7"/>
    <w:rsid w:val="007412CE"/>
    <w:rsid w:val="007713C2"/>
    <w:rsid w:val="00823F16"/>
    <w:rsid w:val="00825A97"/>
    <w:rsid w:val="00886103"/>
    <w:rsid w:val="00945860"/>
    <w:rsid w:val="009D4F02"/>
    <w:rsid w:val="00A21F39"/>
    <w:rsid w:val="00BB2399"/>
    <w:rsid w:val="00C07FCF"/>
    <w:rsid w:val="00C727D8"/>
    <w:rsid w:val="00CF429B"/>
    <w:rsid w:val="00D044B5"/>
    <w:rsid w:val="00D129CC"/>
    <w:rsid w:val="00D240E9"/>
    <w:rsid w:val="00DC2D08"/>
    <w:rsid w:val="00E1689E"/>
    <w:rsid w:val="00E61C1D"/>
    <w:rsid w:val="00EA41A3"/>
    <w:rsid w:val="00F4749E"/>
    <w:rsid w:val="00F77D81"/>
    <w:rsid w:val="00F91708"/>
    <w:rsid w:val="00FD3869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CF429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4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13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1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13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1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0E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iPriority w:val="1"/>
    <w:qFormat/>
    <w:rsid w:val="00D129C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129C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5E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5E2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715E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D38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389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2905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CF429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4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13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1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13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1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0E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iPriority w:val="1"/>
    <w:qFormat/>
    <w:rsid w:val="00D129C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129C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5E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5E2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715E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D38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389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2905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7C20-DB06-40E9-9187-0E001863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Коваленко</dc:creator>
  <cp:keywords/>
  <dc:description/>
  <cp:lastModifiedBy>Домашний</cp:lastModifiedBy>
  <cp:revision>9</cp:revision>
  <cp:lastPrinted>2025-09-30T02:21:00Z</cp:lastPrinted>
  <dcterms:created xsi:type="dcterms:W3CDTF">2021-11-21T13:58:00Z</dcterms:created>
  <dcterms:modified xsi:type="dcterms:W3CDTF">2025-09-30T02:23:00Z</dcterms:modified>
</cp:coreProperties>
</file>