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91" w:rsidRDefault="000D0291" w:rsidP="000D0291">
      <w:pPr>
        <w:pStyle w:val="aa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г. Хабаровска</w:t>
      </w:r>
    </w:p>
    <w:p w:rsidR="000D0291" w:rsidRDefault="000D0291" w:rsidP="000D029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35» (МАОУ «СШ № 35»)</w:t>
      </w:r>
    </w:p>
    <w:p w:rsidR="000D0291" w:rsidRDefault="000D0291" w:rsidP="000D0291">
      <w:pPr>
        <w:shd w:val="clear" w:color="auto" w:fill="FFFFFF"/>
        <w:tabs>
          <w:tab w:val="left" w:pos="6667"/>
        </w:tabs>
        <w:jc w:val="center"/>
        <w:rPr>
          <w:color w:val="000000"/>
          <w:spacing w:val="-4"/>
          <w:szCs w:val="23"/>
        </w:rPr>
      </w:pPr>
    </w:p>
    <w:p w:rsidR="000D0291" w:rsidRDefault="000D0291" w:rsidP="000D029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ПРИКАЗ </w:t>
      </w:r>
    </w:p>
    <w:p w:rsidR="000D0291" w:rsidRDefault="000D0291" w:rsidP="000D0291">
      <w:pPr>
        <w:suppressAutoHyphens/>
        <w:jc w:val="center"/>
        <w:rPr>
          <w:sz w:val="28"/>
          <w:szCs w:val="28"/>
          <w:lang w:eastAsia="zh-CN"/>
        </w:rPr>
      </w:pPr>
    </w:p>
    <w:p w:rsidR="000D0291" w:rsidRDefault="000D0291" w:rsidP="000D0291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0D0291" w:rsidRDefault="000D0291" w:rsidP="000D0291">
      <w:pPr>
        <w:suppressAutoHyphens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15.06.2023 г</w:t>
      </w:r>
      <w:r>
        <w:rPr>
          <w:rFonts w:eastAsiaTheme="minorEastAsia"/>
          <w:sz w:val="28"/>
          <w:szCs w:val="28"/>
          <w:lang w:eastAsia="zh-CN"/>
        </w:rPr>
        <w:t>.                                                                                           № 183-ОД</w:t>
      </w:r>
    </w:p>
    <w:p w:rsidR="000D0291" w:rsidRDefault="000D0291" w:rsidP="000D0291">
      <w:pPr>
        <w:pStyle w:val="aa"/>
        <w:ind w:right="-426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годового плана мероприятий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МАОУ СШ № 35 по противодействию 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(2023-2024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.)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 273-ФЗ «О противодействии коррупции», 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ПРИКАЗЫВАЮ: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годовой план мероприятий МАОУ СШ № 35 по противодействию коррупции (2023-</w:t>
      </w:r>
      <w:proofErr w:type="gramStart"/>
      <w:r>
        <w:rPr>
          <w:sz w:val="28"/>
          <w:szCs w:val="28"/>
        </w:rPr>
        <w:t>2024  учебный</w:t>
      </w:r>
      <w:proofErr w:type="gramEnd"/>
      <w:r>
        <w:rPr>
          <w:sz w:val="28"/>
          <w:szCs w:val="28"/>
        </w:rPr>
        <w:t xml:space="preserve"> год)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Ответственность за годовой план мероприятий МАОУ СШ № 35 по противодействию коррупции (2023-2024 г. г.) возложить на ответственного за организацию работы по противодействию коррупции в школе, заместителя директора по </w:t>
      </w:r>
      <w:proofErr w:type="gramStart"/>
      <w:r>
        <w:rPr>
          <w:sz w:val="28"/>
          <w:szCs w:val="28"/>
        </w:rPr>
        <w:t xml:space="preserve">АХЧ  </w:t>
      </w:r>
      <w:proofErr w:type="spellStart"/>
      <w:r>
        <w:rPr>
          <w:sz w:val="28"/>
          <w:szCs w:val="28"/>
        </w:rPr>
        <w:t>Шабунина</w:t>
      </w:r>
      <w:proofErr w:type="spellEnd"/>
      <w:proofErr w:type="gramEnd"/>
      <w:r>
        <w:rPr>
          <w:sz w:val="28"/>
          <w:szCs w:val="28"/>
        </w:rPr>
        <w:t xml:space="preserve"> Д.В.</w:t>
      </w:r>
    </w:p>
    <w:p w:rsidR="000D0291" w:rsidRDefault="000D0291" w:rsidP="000D0291">
      <w:pPr>
        <w:shd w:val="clear" w:color="auto" w:fill="FFFFFF"/>
        <w:ind w:right="29"/>
        <w:jc w:val="both"/>
      </w:pPr>
    </w:p>
    <w:p w:rsidR="000D0291" w:rsidRDefault="000D0291" w:rsidP="000D0291">
      <w:pPr>
        <w:shd w:val="clear" w:color="auto" w:fill="FFFFFF"/>
        <w:ind w:right="29"/>
        <w:jc w:val="both"/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МАОУ «СШ № </w:t>
      </w:r>
      <w:proofErr w:type="gramStart"/>
      <w:r>
        <w:rPr>
          <w:sz w:val="28"/>
          <w:szCs w:val="28"/>
        </w:rPr>
        <w:t xml:space="preserve">35» 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С.А.Лифер</w:t>
      </w:r>
      <w:proofErr w:type="spellEnd"/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>
        <w:rPr>
          <w:rFonts w:eastAsiaTheme="minorEastAsia"/>
          <w:sz w:val="28"/>
          <w:szCs w:val="28"/>
          <w:lang w:eastAsia="zh-CN"/>
        </w:rPr>
        <w:t>№ 183-ОД ознакомлен (а):</w:t>
      </w: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</w:p>
    <w:p w:rsidR="000D0291" w:rsidRDefault="000D0291" w:rsidP="000D0291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______________Д.В. </w:t>
      </w:r>
      <w:proofErr w:type="spellStart"/>
      <w:r>
        <w:rPr>
          <w:sz w:val="28"/>
          <w:szCs w:val="28"/>
        </w:rPr>
        <w:t>Шабунин</w:t>
      </w:r>
      <w:proofErr w:type="spellEnd"/>
    </w:p>
    <w:p w:rsidR="000D0291" w:rsidRDefault="000D0291" w:rsidP="000D02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0291" w:rsidRDefault="000D0291" w:rsidP="000D0291">
      <w:pPr>
        <w:rPr>
          <w:sz w:val="28"/>
          <w:szCs w:val="28"/>
        </w:rPr>
      </w:pPr>
    </w:p>
    <w:p w:rsidR="000D0291" w:rsidRDefault="000D0291" w:rsidP="000D0291">
      <w:pPr>
        <w:rPr>
          <w:sz w:val="28"/>
          <w:szCs w:val="28"/>
        </w:rPr>
      </w:pPr>
    </w:p>
    <w:p w:rsidR="000D0291" w:rsidRDefault="000D0291" w:rsidP="000D0291">
      <w:pPr>
        <w:rPr>
          <w:sz w:val="28"/>
          <w:szCs w:val="28"/>
        </w:rPr>
      </w:pPr>
    </w:p>
    <w:p w:rsidR="000D0291" w:rsidRDefault="000D0291" w:rsidP="000D0291">
      <w:pPr>
        <w:rPr>
          <w:sz w:val="28"/>
          <w:szCs w:val="28"/>
        </w:rPr>
      </w:pPr>
    </w:p>
    <w:p w:rsidR="000D0291" w:rsidRDefault="000D0291" w:rsidP="000D0291">
      <w:pPr>
        <w:spacing w:before="100" w:beforeAutospacing="1" w:after="100" w:afterAutospacing="1"/>
        <w:jc w:val="right"/>
        <w:outlineLvl w:val="2"/>
        <w:rPr>
          <w:bCs/>
          <w:sz w:val="18"/>
          <w:szCs w:val="27"/>
        </w:rPr>
      </w:pPr>
    </w:p>
    <w:p w:rsidR="004477DE" w:rsidRDefault="004477DE">
      <w:bookmarkStart w:id="0" w:name="_GoBack"/>
      <w:bookmarkEnd w:id="0"/>
    </w:p>
    <w:sectPr w:rsidR="0044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91"/>
    <w:rsid w:val="000D0291"/>
    <w:rsid w:val="002334B9"/>
    <w:rsid w:val="00234061"/>
    <w:rsid w:val="004477DE"/>
    <w:rsid w:val="006E59AA"/>
    <w:rsid w:val="00AA3B6D"/>
    <w:rsid w:val="00D55130"/>
    <w:rsid w:val="00D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B02C-23EF-4DC5-B8EF-6CCC3DA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9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59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E59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59A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E59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E59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E59A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E59A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E59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E59AA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E59A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E59AA"/>
    <w:rPr>
      <w:b/>
      <w:bCs/>
      <w:color w:val="auto"/>
    </w:rPr>
  </w:style>
  <w:style w:type="character" w:styleId="a9">
    <w:name w:val="Emphasis"/>
    <w:basedOn w:val="a0"/>
    <w:uiPriority w:val="20"/>
    <w:qFormat/>
    <w:rsid w:val="006E59AA"/>
    <w:rPr>
      <w:i/>
      <w:iCs/>
      <w:color w:val="auto"/>
    </w:rPr>
  </w:style>
  <w:style w:type="paragraph" w:styleId="aa">
    <w:name w:val="No Spacing"/>
    <w:uiPriority w:val="1"/>
    <w:qFormat/>
    <w:rsid w:val="006E59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9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E59AA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E59A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6E59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E59AA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6E59A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6E59AA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E59A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E59AA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9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D02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0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2023-07-06T05:25:00Z</cp:lastPrinted>
  <dcterms:created xsi:type="dcterms:W3CDTF">2023-07-06T05:25:00Z</dcterms:created>
  <dcterms:modified xsi:type="dcterms:W3CDTF">2023-07-06T05:27:00Z</dcterms:modified>
</cp:coreProperties>
</file>