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27AF" w14:textId="77777777" w:rsidR="00C95362" w:rsidRDefault="00C95362" w:rsidP="00C95362">
      <w:pPr>
        <w:ind w:hanging="567"/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42925560" wp14:editId="213EFEB5">
            <wp:extent cx="6560479" cy="8705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9225" t="11973" r="16943" b="8210"/>
                    <a:stretch/>
                  </pic:blipFill>
                  <pic:spPr bwMode="auto">
                    <a:xfrm>
                      <a:off x="0" y="0"/>
                      <a:ext cx="6573240" cy="8722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08362F" w14:textId="77777777" w:rsidR="00C95362" w:rsidRDefault="00C9536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F02B872" w14:textId="464A4A11" w:rsidR="00401F65" w:rsidRPr="00F34CE4" w:rsidRDefault="00AC6DA5" w:rsidP="00AC6DA5">
      <w:pPr>
        <w:ind w:firstLine="709"/>
        <w:jc w:val="both"/>
        <w:rPr>
          <w:sz w:val="22"/>
          <w:szCs w:val="22"/>
        </w:rPr>
      </w:pPr>
      <w:r w:rsidRPr="00F34CE4">
        <w:rPr>
          <w:sz w:val="22"/>
          <w:szCs w:val="22"/>
        </w:rPr>
        <w:lastRenderedPageBreak/>
        <w:t xml:space="preserve">Назначение плана внеурочной деятельности -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курсов. </w:t>
      </w:r>
    </w:p>
    <w:p w14:paraId="666ABA4A" w14:textId="77777777" w:rsidR="00AC6DA5" w:rsidRPr="00F34CE4" w:rsidRDefault="00AC6DA5" w:rsidP="00AC6DA5">
      <w:pPr>
        <w:ind w:left="107" w:right="15"/>
        <w:jc w:val="both"/>
        <w:rPr>
          <w:color w:val="0070C0"/>
          <w:sz w:val="22"/>
          <w:szCs w:val="22"/>
        </w:rPr>
      </w:pPr>
      <w:r w:rsidRPr="00F34CE4">
        <w:rPr>
          <w:rFonts w:eastAsia="Times New Roman"/>
          <w:b/>
          <w:color w:val="0070C0"/>
          <w:sz w:val="22"/>
          <w:szCs w:val="22"/>
        </w:rPr>
        <w:t>1.1. План внеурочной деятельности разработан с учетом требований следующих нормативных документов:</w:t>
      </w:r>
    </w:p>
    <w:p w14:paraId="277990A9" w14:textId="77777777" w:rsidR="00AC6DA5" w:rsidRPr="00F34CE4" w:rsidRDefault="00AC6DA5" w:rsidP="00AC6DA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F34CE4">
        <w:rPr>
          <w:sz w:val="22"/>
          <w:szCs w:val="22"/>
        </w:rPr>
        <w:t>Федеральный Закон от 29 декабря 2012 г. № 273-ФЗ "Об образовании в Российской Федерации" (далее – Закон);</w:t>
      </w:r>
    </w:p>
    <w:p w14:paraId="7DAF6CD2" w14:textId="77777777" w:rsidR="00AC6DA5" w:rsidRPr="00F34CE4" w:rsidRDefault="00AC6DA5" w:rsidP="00AC6DA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F34CE4">
        <w:rPr>
          <w:sz w:val="22"/>
          <w:szCs w:val="22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 Федеральный закон от 29 декабря 2012 г. № 273-ФЗ «Об образовании в Российской Федерации» статья 12 пункт 6.1. науки Российской Федерации от 17 декабря 2010 г.№ 1897 (далее – ФГОС ООО-2010);</w:t>
      </w:r>
    </w:p>
    <w:p w14:paraId="4DEEB4CA" w14:textId="77777777" w:rsidR="00AC6DA5" w:rsidRPr="00F34CE4" w:rsidRDefault="00AC6DA5" w:rsidP="00AC6DA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F34CE4">
        <w:rPr>
          <w:sz w:val="22"/>
          <w:szCs w:val="22"/>
        </w:rPr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 (далее – ФГОС ООО-2021);</w:t>
      </w:r>
    </w:p>
    <w:p w14:paraId="599A9700" w14:textId="77777777" w:rsidR="00AC6DA5" w:rsidRPr="00F34CE4" w:rsidRDefault="00AC6DA5" w:rsidP="00AC6DA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F34CE4">
        <w:rPr>
          <w:sz w:val="22"/>
          <w:szCs w:val="22"/>
        </w:rPr>
        <w:t xml:space="preserve">Федеральная образовательная программа основного общего образования, утвержденная приказом </w:t>
      </w:r>
      <w:proofErr w:type="spellStart"/>
      <w:r w:rsidRPr="00F34CE4">
        <w:rPr>
          <w:sz w:val="22"/>
          <w:szCs w:val="22"/>
        </w:rPr>
        <w:t>Минпросвещения</w:t>
      </w:r>
      <w:proofErr w:type="spellEnd"/>
      <w:r w:rsidRPr="00F34CE4">
        <w:rPr>
          <w:sz w:val="22"/>
          <w:szCs w:val="22"/>
        </w:rPr>
        <w:t xml:space="preserve"> России от 18 мая 2023 г. № 370 (далее ФОП ООО);</w:t>
      </w:r>
    </w:p>
    <w:p w14:paraId="1A9FD13D" w14:textId="77777777" w:rsidR="00AC6DA5" w:rsidRPr="00F34CE4" w:rsidRDefault="00AC6DA5" w:rsidP="00AC6DA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F34CE4">
        <w:rPr>
          <w:sz w:val="22"/>
          <w:szCs w:val="22"/>
        </w:rPr>
        <w:t>Постановление главного государственного санитарного врача РФ от 28 сентября 2020 г. № 28 "Об утверждении санитарных правил СП 2.4.3648-20 "</w:t>
      </w:r>
      <w:proofErr w:type="spellStart"/>
      <w:r w:rsidRPr="00F34CE4">
        <w:rPr>
          <w:sz w:val="22"/>
          <w:szCs w:val="22"/>
        </w:rPr>
        <w:t>Санитарноэпидемиологические</w:t>
      </w:r>
      <w:proofErr w:type="spellEnd"/>
      <w:r w:rsidRPr="00F34CE4">
        <w:rPr>
          <w:sz w:val="22"/>
          <w:szCs w:val="22"/>
        </w:rPr>
        <w:t xml:space="preserve"> требования к организациям воспитания и обучения, отдыха и оздоровления детей и молодежи" (далее – СП 2.4.3648-20);</w:t>
      </w:r>
    </w:p>
    <w:p w14:paraId="002ADCC4" w14:textId="77777777" w:rsidR="00AC6DA5" w:rsidRPr="00F34CE4" w:rsidRDefault="00AC6DA5" w:rsidP="00AC6DA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F34CE4">
        <w:rPr>
          <w:sz w:val="22"/>
          <w:szCs w:val="22"/>
        </w:rPr>
        <w:t>Постановление главного государственного санитарного врача РФ от 28 января 2021 г. № 2 Об утверждении санитарных правил и норм СанПиН 1.2.3685- 21 "Гигиенические нормативы и требования к обеспечению безопасности и (или) безвредности для человека факторов среды обитания" (далее – СанПиН 1.2.368521).</w:t>
      </w:r>
    </w:p>
    <w:p w14:paraId="0764093F" w14:textId="77777777" w:rsidR="00AC6DA5" w:rsidRPr="00F34CE4" w:rsidRDefault="00AC6DA5" w:rsidP="00AC6DA5">
      <w:pPr>
        <w:spacing w:after="13" w:line="248" w:lineRule="auto"/>
        <w:ind w:left="107"/>
        <w:rPr>
          <w:color w:val="0070C0"/>
          <w:sz w:val="22"/>
          <w:szCs w:val="22"/>
        </w:rPr>
      </w:pPr>
      <w:r w:rsidRPr="00F34CE4">
        <w:rPr>
          <w:rFonts w:eastAsia="Times New Roman"/>
          <w:b/>
          <w:color w:val="0070C0"/>
          <w:sz w:val="22"/>
          <w:szCs w:val="22"/>
        </w:rPr>
        <w:t>1.2. Цель внеурочной деятельности:</w:t>
      </w:r>
    </w:p>
    <w:p w14:paraId="23C378A7" w14:textId="77777777" w:rsidR="00AC6DA5" w:rsidRPr="00F34CE4" w:rsidRDefault="00AC6DA5" w:rsidP="00AC6DA5">
      <w:pPr>
        <w:pStyle w:val="a3"/>
        <w:numPr>
          <w:ilvl w:val="0"/>
          <w:numId w:val="4"/>
        </w:numPr>
        <w:spacing w:after="3" w:line="249" w:lineRule="auto"/>
        <w:ind w:right="15"/>
        <w:jc w:val="both"/>
        <w:rPr>
          <w:sz w:val="22"/>
          <w:szCs w:val="22"/>
        </w:rPr>
      </w:pPr>
      <w:r w:rsidRPr="00F34CE4">
        <w:rPr>
          <w:sz w:val="22"/>
          <w:szCs w:val="22"/>
        </w:rPr>
        <w:t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</w:t>
      </w:r>
    </w:p>
    <w:p w14:paraId="1CF85A74" w14:textId="77777777" w:rsidR="00AC6DA5" w:rsidRPr="00F34CE4" w:rsidRDefault="00AC6DA5" w:rsidP="00AC6DA5">
      <w:pPr>
        <w:pStyle w:val="a3"/>
        <w:numPr>
          <w:ilvl w:val="0"/>
          <w:numId w:val="4"/>
        </w:numPr>
        <w:spacing w:after="306" w:line="249" w:lineRule="auto"/>
        <w:ind w:right="15"/>
        <w:jc w:val="both"/>
        <w:rPr>
          <w:sz w:val="22"/>
          <w:szCs w:val="22"/>
        </w:rPr>
      </w:pPr>
      <w:r w:rsidRPr="00F34CE4">
        <w:rPr>
          <w:sz w:val="22"/>
          <w:szCs w:val="22"/>
        </w:rPr>
        <w:t>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14:paraId="7EB2DCC8" w14:textId="77777777" w:rsidR="00E3672F" w:rsidRPr="00F34CE4" w:rsidRDefault="00E3672F" w:rsidP="00E3672F">
      <w:pPr>
        <w:spacing w:after="13" w:line="248" w:lineRule="auto"/>
        <w:rPr>
          <w:rFonts w:eastAsia="Times New Roman"/>
          <w:b/>
          <w:color w:val="2E74B5" w:themeColor="accent1" w:themeShade="BF"/>
          <w:sz w:val="22"/>
          <w:szCs w:val="22"/>
        </w:rPr>
      </w:pPr>
      <w:r w:rsidRPr="00F34CE4">
        <w:rPr>
          <w:rFonts w:eastAsia="Times New Roman"/>
          <w:b/>
          <w:color w:val="2E74B5" w:themeColor="accent1" w:themeShade="BF"/>
          <w:sz w:val="22"/>
          <w:szCs w:val="22"/>
        </w:rPr>
        <w:t>1.3. Задачи внеурочной деятельности</w:t>
      </w:r>
    </w:p>
    <w:p w14:paraId="2ECCD589" w14:textId="77777777" w:rsidR="00E3672F" w:rsidRPr="00F34CE4" w:rsidRDefault="00E3672F" w:rsidP="00E3672F">
      <w:pPr>
        <w:pStyle w:val="ConsPlusNormal"/>
        <w:numPr>
          <w:ilvl w:val="0"/>
          <w:numId w:val="8"/>
        </w:numPr>
        <w:ind w:left="567" w:hanging="425"/>
        <w:rPr>
          <w:sz w:val="22"/>
          <w:szCs w:val="22"/>
        </w:rPr>
      </w:pPr>
      <w:r w:rsidRPr="00F34CE4">
        <w:rPr>
          <w:sz w:val="22"/>
          <w:szCs w:val="22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14:paraId="0328C828" w14:textId="77777777" w:rsidR="00E3672F" w:rsidRPr="00F34CE4" w:rsidRDefault="00E3672F" w:rsidP="00E3672F">
      <w:pPr>
        <w:pStyle w:val="ConsPlusNormal"/>
        <w:numPr>
          <w:ilvl w:val="0"/>
          <w:numId w:val="8"/>
        </w:numPr>
        <w:ind w:left="567" w:hanging="425"/>
        <w:rPr>
          <w:sz w:val="22"/>
          <w:szCs w:val="22"/>
        </w:rPr>
      </w:pPr>
      <w:r w:rsidRPr="00F34CE4">
        <w:rPr>
          <w:sz w:val="22"/>
          <w:szCs w:val="22"/>
        </w:rPr>
        <w:t>совершенствование навыков общения со сверстниками и коммуникативных умений в разновозрастной школьной среде;</w:t>
      </w:r>
    </w:p>
    <w:p w14:paraId="4E9362C6" w14:textId="77777777" w:rsidR="00E3672F" w:rsidRPr="00F34CE4" w:rsidRDefault="00E3672F" w:rsidP="00E3672F">
      <w:pPr>
        <w:pStyle w:val="ConsPlusNormal"/>
        <w:numPr>
          <w:ilvl w:val="0"/>
          <w:numId w:val="8"/>
        </w:numPr>
        <w:ind w:left="567" w:hanging="425"/>
        <w:rPr>
          <w:sz w:val="22"/>
          <w:szCs w:val="22"/>
        </w:rPr>
      </w:pPr>
      <w:r w:rsidRPr="00F34CE4">
        <w:rPr>
          <w:sz w:val="22"/>
          <w:szCs w:val="22"/>
        </w:rPr>
        <w:t>формирование навыков организации своей жизнедеятельности с учетом правил безопасного образа жизни;</w:t>
      </w:r>
    </w:p>
    <w:p w14:paraId="07412146" w14:textId="77777777" w:rsidR="00E3672F" w:rsidRPr="00F34CE4" w:rsidRDefault="00E3672F" w:rsidP="00E3672F">
      <w:pPr>
        <w:pStyle w:val="ConsPlusNormal"/>
        <w:numPr>
          <w:ilvl w:val="0"/>
          <w:numId w:val="8"/>
        </w:numPr>
        <w:ind w:left="567" w:hanging="425"/>
        <w:rPr>
          <w:sz w:val="22"/>
          <w:szCs w:val="22"/>
        </w:rPr>
      </w:pPr>
      <w:r w:rsidRPr="00F34CE4">
        <w:rPr>
          <w:sz w:val="22"/>
          <w:szCs w:val="22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14:paraId="68A62EA7" w14:textId="77777777" w:rsidR="00E3672F" w:rsidRPr="00F34CE4" w:rsidRDefault="00E3672F" w:rsidP="00E3672F">
      <w:pPr>
        <w:pStyle w:val="ConsPlusNormal"/>
        <w:numPr>
          <w:ilvl w:val="0"/>
          <w:numId w:val="8"/>
        </w:numPr>
        <w:ind w:left="567" w:hanging="425"/>
        <w:rPr>
          <w:sz w:val="22"/>
          <w:szCs w:val="22"/>
        </w:rPr>
      </w:pPr>
      <w:r w:rsidRPr="00F34CE4">
        <w:rPr>
          <w:sz w:val="22"/>
          <w:szCs w:val="22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14:paraId="4A58ADA9" w14:textId="77777777" w:rsidR="00E3672F" w:rsidRPr="00F34CE4" w:rsidRDefault="00E3672F" w:rsidP="00E3672F">
      <w:pPr>
        <w:pStyle w:val="ConsPlusNormal"/>
        <w:numPr>
          <w:ilvl w:val="0"/>
          <w:numId w:val="8"/>
        </w:numPr>
        <w:ind w:left="567" w:hanging="425"/>
        <w:rPr>
          <w:sz w:val="22"/>
          <w:szCs w:val="22"/>
        </w:rPr>
      </w:pPr>
      <w:r w:rsidRPr="00F34CE4">
        <w:rPr>
          <w:sz w:val="22"/>
          <w:szCs w:val="22"/>
        </w:rPr>
        <w:t>поддержка детских объединений, формирование умений ученического самоуправления;</w:t>
      </w:r>
    </w:p>
    <w:p w14:paraId="470B02F0" w14:textId="77777777" w:rsidR="00E3672F" w:rsidRPr="00F34CE4" w:rsidRDefault="00E3672F" w:rsidP="00E3672F">
      <w:pPr>
        <w:pStyle w:val="ConsPlusNormal"/>
        <w:numPr>
          <w:ilvl w:val="0"/>
          <w:numId w:val="8"/>
        </w:numPr>
        <w:ind w:left="567" w:hanging="425"/>
        <w:rPr>
          <w:sz w:val="22"/>
          <w:szCs w:val="22"/>
        </w:rPr>
      </w:pPr>
      <w:r w:rsidRPr="00F34CE4">
        <w:rPr>
          <w:sz w:val="22"/>
          <w:szCs w:val="22"/>
        </w:rPr>
        <w:t>формирование культуры поведения в информационной среде.</w:t>
      </w:r>
    </w:p>
    <w:p w14:paraId="0C7C832A" w14:textId="77777777" w:rsidR="00E3672F" w:rsidRPr="00F34CE4" w:rsidRDefault="00E3672F" w:rsidP="00E3672F">
      <w:pPr>
        <w:spacing w:after="13" w:line="248" w:lineRule="auto"/>
        <w:rPr>
          <w:sz w:val="22"/>
          <w:szCs w:val="22"/>
        </w:rPr>
      </w:pPr>
    </w:p>
    <w:p w14:paraId="1FC08ACC" w14:textId="77777777" w:rsidR="00E3672F" w:rsidRPr="00F34CE4" w:rsidRDefault="00E3672F" w:rsidP="00E3672F">
      <w:pPr>
        <w:spacing w:after="4" w:line="241" w:lineRule="auto"/>
        <w:ind w:right="19"/>
        <w:rPr>
          <w:sz w:val="22"/>
          <w:szCs w:val="22"/>
        </w:rPr>
      </w:pPr>
      <w:r w:rsidRPr="00F34CE4">
        <w:rPr>
          <w:rFonts w:eastAsia="Times New Roman"/>
          <w:b/>
          <w:color w:val="2E74B5" w:themeColor="accent1" w:themeShade="BF"/>
          <w:sz w:val="22"/>
          <w:szCs w:val="22"/>
        </w:rPr>
        <w:lastRenderedPageBreak/>
        <w:t>1.4. Основные принципы организации внеурочной деятельности</w:t>
      </w:r>
      <w:r w:rsidRPr="00F34CE4">
        <w:rPr>
          <w:color w:val="2E74B5" w:themeColor="accent1" w:themeShade="BF"/>
          <w:sz w:val="22"/>
          <w:szCs w:val="22"/>
        </w:rPr>
        <w:t>:</w:t>
      </w:r>
    </w:p>
    <w:p w14:paraId="389971DA" w14:textId="77777777" w:rsidR="00E3672F" w:rsidRPr="00F34CE4" w:rsidRDefault="00E3672F" w:rsidP="00E3672F">
      <w:pPr>
        <w:numPr>
          <w:ilvl w:val="0"/>
          <w:numId w:val="7"/>
        </w:numPr>
        <w:spacing w:before="240" w:after="3" w:line="249" w:lineRule="auto"/>
        <w:ind w:right="15" w:hanging="8"/>
        <w:jc w:val="both"/>
        <w:rPr>
          <w:sz w:val="22"/>
          <w:szCs w:val="22"/>
        </w:rPr>
      </w:pPr>
      <w:r w:rsidRPr="00F34CE4">
        <w:rPr>
          <w:sz w:val="22"/>
          <w:szCs w:val="22"/>
        </w:rPr>
        <w:t>Принцип учета потребностей, обучающихся и их родителей. Для этого необходимо выявление запросов родителей и обучающихся, соотнесение запроса с кадровым и материально-техническим ресурсом учреждения, особенностями основной образовательной программы учреждения.</w:t>
      </w:r>
    </w:p>
    <w:p w14:paraId="71B18572" w14:textId="77777777" w:rsidR="00E3672F" w:rsidRPr="00F34CE4" w:rsidRDefault="00E3672F" w:rsidP="00E3672F">
      <w:pPr>
        <w:numPr>
          <w:ilvl w:val="0"/>
          <w:numId w:val="7"/>
        </w:numPr>
        <w:spacing w:after="3" w:line="249" w:lineRule="auto"/>
        <w:ind w:right="15" w:hanging="8"/>
        <w:jc w:val="both"/>
        <w:rPr>
          <w:sz w:val="22"/>
          <w:szCs w:val="22"/>
        </w:rPr>
      </w:pPr>
      <w:r w:rsidRPr="00F34CE4">
        <w:rPr>
          <w:sz w:val="22"/>
          <w:szCs w:val="22"/>
        </w:rPr>
        <w:t>Принцип гуманистической направленности.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субъектности школьников, создаются условия для формирования умений и навыков самопознания обучающихся, самоопределения, самореализации, самоутверждения.</w:t>
      </w:r>
    </w:p>
    <w:p w14:paraId="42594AAB" w14:textId="77777777" w:rsidR="00E3672F" w:rsidRPr="00F34CE4" w:rsidRDefault="00E3672F" w:rsidP="00E3672F">
      <w:pPr>
        <w:numPr>
          <w:ilvl w:val="0"/>
          <w:numId w:val="7"/>
        </w:numPr>
        <w:spacing w:after="3" w:line="249" w:lineRule="auto"/>
        <w:ind w:right="15" w:hanging="8"/>
        <w:jc w:val="both"/>
        <w:rPr>
          <w:sz w:val="22"/>
          <w:szCs w:val="22"/>
        </w:rPr>
      </w:pPr>
      <w:r w:rsidRPr="00F34CE4">
        <w:rPr>
          <w:sz w:val="22"/>
          <w:szCs w:val="22"/>
        </w:rPr>
        <w:t>Принцип разнообразия направлений внеурочной деятельности, предполагающий реализацию максимального количества направлений и видов внеурочной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интересов,</w:t>
      </w:r>
    </w:p>
    <w:p w14:paraId="76925D75" w14:textId="77777777" w:rsidR="00E3672F" w:rsidRPr="00F34CE4" w:rsidRDefault="00E3672F" w:rsidP="00E3672F">
      <w:pPr>
        <w:numPr>
          <w:ilvl w:val="0"/>
          <w:numId w:val="7"/>
        </w:numPr>
        <w:spacing w:after="3" w:line="249" w:lineRule="auto"/>
        <w:ind w:right="15" w:hanging="8"/>
        <w:jc w:val="both"/>
        <w:rPr>
          <w:sz w:val="22"/>
          <w:szCs w:val="22"/>
        </w:rPr>
      </w:pPr>
      <w:r w:rsidRPr="00F34CE4">
        <w:rPr>
          <w:sz w:val="22"/>
          <w:szCs w:val="22"/>
        </w:rPr>
        <w:t>Принцип оптимального использования учебного и каникулярного периодов учебного года при организации внеурочной деятельности.</w:t>
      </w:r>
    </w:p>
    <w:p w14:paraId="68183B73" w14:textId="77777777" w:rsidR="00E3672F" w:rsidRPr="00F34CE4" w:rsidRDefault="00E3672F" w:rsidP="00E3672F">
      <w:pPr>
        <w:numPr>
          <w:ilvl w:val="0"/>
          <w:numId w:val="7"/>
        </w:numPr>
        <w:spacing w:after="3" w:line="249" w:lineRule="auto"/>
        <w:ind w:right="15" w:hanging="8"/>
        <w:jc w:val="both"/>
        <w:rPr>
          <w:sz w:val="22"/>
          <w:szCs w:val="22"/>
        </w:rPr>
      </w:pPr>
      <w:r w:rsidRPr="00F34CE4">
        <w:rPr>
          <w:sz w:val="22"/>
          <w:szCs w:val="22"/>
        </w:rPr>
        <w:t>Принцип учета возможностей учебно-методического комплекта, используемого в образовательном процессе.</w:t>
      </w:r>
    </w:p>
    <w:p w14:paraId="04ADA4FD" w14:textId="77777777" w:rsidR="00E3672F" w:rsidRPr="00F34CE4" w:rsidRDefault="00E3672F" w:rsidP="00E3672F">
      <w:pPr>
        <w:numPr>
          <w:ilvl w:val="0"/>
          <w:numId w:val="7"/>
        </w:numPr>
        <w:spacing w:after="3" w:line="249" w:lineRule="auto"/>
        <w:ind w:right="15" w:hanging="8"/>
        <w:jc w:val="both"/>
        <w:rPr>
          <w:sz w:val="22"/>
          <w:szCs w:val="22"/>
        </w:rPr>
      </w:pPr>
      <w:r w:rsidRPr="00F34CE4">
        <w:rPr>
          <w:sz w:val="22"/>
          <w:szCs w:val="22"/>
        </w:rPr>
        <w:t>Принцип успешности и социальной значимости. 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социального окружения образовательного учреждения.</w:t>
      </w:r>
    </w:p>
    <w:p w14:paraId="149F3B34" w14:textId="77777777" w:rsidR="00E3672F" w:rsidRPr="00F34CE4" w:rsidRDefault="00E3672F" w:rsidP="00E3672F">
      <w:pPr>
        <w:spacing w:before="240" w:after="13" w:line="248" w:lineRule="auto"/>
        <w:ind w:left="-97"/>
        <w:jc w:val="center"/>
        <w:rPr>
          <w:color w:val="2E74B5" w:themeColor="accent1" w:themeShade="BF"/>
          <w:sz w:val="22"/>
          <w:szCs w:val="22"/>
        </w:rPr>
      </w:pPr>
      <w:r w:rsidRPr="00F34CE4">
        <w:rPr>
          <w:rFonts w:eastAsia="Times New Roman"/>
          <w:b/>
          <w:color w:val="2E74B5" w:themeColor="accent1" w:themeShade="BF"/>
          <w:sz w:val="22"/>
          <w:szCs w:val="22"/>
        </w:rPr>
        <w:t>Модель организации внеурочной деятельности</w:t>
      </w:r>
    </w:p>
    <w:p w14:paraId="3BAF03B2" w14:textId="77777777" w:rsidR="00E3672F" w:rsidRPr="00F34CE4" w:rsidRDefault="00E3672F" w:rsidP="00E3672F">
      <w:pPr>
        <w:spacing w:before="240"/>
        <w:ind w:left="99" w:right="15" w:firstLine="850"/>
        <w:jc w:val="both"/>
        <w:rPr>
          <w:sz w:val="22"/>
          <w:szCs w:val="22"/>
        </w:rPr>
      </w:pPr>
      <w:r w:rsidRPr="00F34CE4">
        <w:rPr>
          <w:sz w:val="22"/>
          <w:szCs w:val="22"/>
        </w:rPr>
        <w:t>Модель организации внеурочной деятельности МАОУ «СШ № 35»</w:t>
      </w:r>
      <w:r w:rsidRPr="00F34CE4">
        <w:rPr>
          <w:rFonts w:eastAsia="Times New Roman"/>
          <w:b/>
          <w:sz w:val="22"/>
          <w:szCs w:val="22"/>
        </w:rPr>
        <w:t xml:space="preserve">– </w:t>
      </w:r>
      <w:r w:rsidRPr="00F34CE4">
        <w:rPr>
          <w:sz w:val="22"/>
          <w:szCs w:val="22"/>
        </w:rPr>
        <w:t>оптимизационная, в ее реализации принимают участие все педагогические работники организации (учителя, педагог-психолог, библиотекарь и др.).</w:t>
      </w:r>
    </w:p>
    <w:p w14:paraId="442D9A48" w14:textId="77777777" w:rsidR="00E3672F" w:rsidRPr="00F34CE4" w:rsidRDefault="00E3672F" w:rsidP="00E3672F">
      <w:pPr>
        <w:ind w:left="99" w:right="15" w:firstLine="850"/>
        <w:jc w:val="both"/>
        <w:rPr>
          <w:sz w:val="22"/>
          <w:szCs w:val="22"/>
        </w:rPr>
      </w:pPr>
      <w:r w:rsidRPr="00F34CE4">
        <w:rPr>
          <w:sz w:val="22"/>
          <w:szCs w:val="22"/>
        </w:rPr>
        <w:t>Преимущества оптимизационной модели состоят в создании единого образовательного и методического пространства в ОО, в содержательном и организационном единстве всех его структурных подразделений.</w:t>
      </w:r>
    </w:p>
    <w:p w14:paraId="24849519" w14:textId="77777777" w:rsidR="00E3672F" w:rsidRPr="00F34CE4" w:rsidRDefault="00E3672F" w:rsidP="00E3672F">
      <w:pPr>
        <w:ind w:left="99" w:right="15" w:firstLine="850"/>
        <w:rPr>
          <w:sz w:val="22"/>
          <w:szCs w:val="22"/>
        </w:rPr>
      </w:pPr>
      <w:r w:rsidRPr="00F34CE4">
        <w:rPr>
          <w:sz w:val="22"/>
          <w:szCs w:val="22"/>
        </w:rPr>
        <w:t>Координирующую роль выполняет, классный руководитель, который в соответствии со своими функциями и задачами:</w:t>
      </w:r>
    </w:p>
    <w:p w14:paraId="0D58AADD" w14:textId="77777777" w:rsidR="00E3672F" w:rsidRPr="00F34CE4" w:rsidRDefault="00E3672F" w:rsidP="00E3672F">
      <w:pPr>
        <w:numPr>
          <w:ilvl w:val="0"/>
          <w:numId w:val="6"/>
        </w:numPr>
        <w:spacing w:after="3" w:line="249" w:lineRule="auto"/>
        <w:ind w:right="15" w:hanging="8"/>
        <w:jc w:val="both"/>
        <w:rPr>
          <w:sz w:val="22"/>
          <w:szCs w:val="22"/>
        </w:rPr>
      </w:pPr>
      <w:r w:rsidRPr="00F34CE4">
        <w:rPr>
          <w:sz w:val="22"/>
          <w:szCs w:val="22"/>
        </w:rPr>
        <w:t>взаимодействует с педагогическими работниками, а также учебно-вспомогательным персоналом общеобразовательного учреждения;</w:t>
      </w:r>
    </w:p>
    <w:p w14:paraId="1D9F9E67" w14:textId="77777777" w:rsidR="00E3672F" w:rsidRPr="00F34CE4" w:rsidRDefault="00E3672F" w:rsidP="00E3672F">
      <w:pPr>
        <w:numPr>
          <w:ilvl w:val="0"/>
          <w:numId w:val="6"/>
        </w:numPr>
        <w:spacing w:after="3" w:line="249" w:lineRule="auto"/>
        <w:ind w:right="15" w:hanging="8"/>
        <w:jc w:val="both"/>
        <w:rPr>
          <w:sz w:val="22"/>
          <w:szCs w:val="22"/>
        </w:rPr>
      </w:pPr>
      <w:r w:rsidRPr="00F34CE4">
        <w:rPr>
          <w:sz w:val="22"/>
          <w:szCs w:val="22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14:paraId="0F8C9F27" w14:textId="77777777" w:rsidR="00E3672F" w:rsidRPr="00F34CE4" w:rsidRDefault="00E3672F" w:rsidP="00E3672F">
      <w:pPr>
        <w:numPr>
          <w:ilvl w:val="0"/>
          <w:numId w:val="6"/>
        </w:numPr>
        <w:spacing w:after="3" w:line="249" w:lineRule="auto"/>
        <w:ind w:right="15" w:hanging="8"/>
        <w:jc w:val="both"/>
        <w:rPr>
          <w:sz w:val="22"/>
          <w:szCs w:val="22"/>
        </w:rPr>
      </w:pPr>
      <w:r w:rsidRPr="00F34CE4">
        <w:rPr>
          <w:sz w:val="22"/>
          <w:szCs w:val="22"/>
        </w:rPr>
        <w:t xml:space="preserve">организует систему отношений через разнообразные формы воспитывающей деятельности коллектива класса, в том числе, через органы самоуправления; - организует социально значимую, творческую деятельность обучающихся; </w:t>
      </w:r>
    </w:p>
    <w:p w14:paraId="20C24475" w14:textId="77777777" w:rsidR="00E3672F" w:rsidRPr="00F34CE4" w:rsidRDefault="00E3672F" w:rsidP="00E3672F">
      <w:pPr>
        <w:numPr>
          <w:ilvl w:val="0"/>
          <w:numId w:val="6"/>
        </w:numPr>
        <w:spacing w:after="3" w:line="249" w:lineRule="auto"/>
        <w:ind w:right="15" w:hanging="8"/>
        <w:jc w:val="both"/>
        <w:rPr>
          <w:sz w:val="22"/>
          <w:szCs w:val="22"/>
        </w:rPr>
      </w:pPr>
      <w:r w:rsidRPr="00F34CE4">
        <w:rPr>
          <w:sz w:val="22"/>
          <w:szCs w:val="22"/>
        </w:rPr>
        <w:t>ведёт учёт посещаемости занятий внеурочной деятельности.</w:t>
      </w:r>
    </w:p>
    <w:p w14:paraId="57C8F333" w14:textId="77777777" w:rsidR="00E3672F" w:rsidRPr="00F34CE4" w:rsidRDefault="00E3672F" w:rsidP="00E3672F">
      <w:pPr>
        <w:ind w:left="99" w:right="15" w:firstLine="850"/>
        <w:jc w:val="both"/>
        <w:rPr>
          <w:sz w:val="22"/>
          <w:szCs w:val="22"/>
        </w:rPr>
      </w:pPr>
      <w:r w:rsidRPr="00F34CE4">
        <w:rPr>
          <w:sz w:val="22"/>
          <w:szCs w:val="22"/>
        </w:rPr>
        <w:t xml:space="preserve">С целью обеспечения преемственности содержания образовательных программ начального общего и основного общего образования целесообразно при формировании плана внеурочной деятельности образовательной организации предусмотреть </w:t>
      </w:r>
      <w:r w:rsidRPr="00F34CE4">
        <w:rPr>
          <w:b/>
          <w:i/>
          <w:sz w:val="22"/>
          <w:szCs w:val="22"/>
        </w:rPr>
        <w:t>обязательную часть</w:t>
      </w:r>
      <w:r w:rsidRPr="00F34CE4">
        <w:rPr>
          <w:sz w:val="22"/>
          <w:szCs w:val="22"/>
        </w:rPr>
        <w:t>, рекомендуемую для всех обучающихся:</w:t>
      </w:r>
    </w:p>
    <w:p w14:paraId="5326DC4B" w14:textId="77777777" w:rsidR="00E3672F" w:rsidRPr="00F34CE4" w:rsidRDefault="00E3672F" w:rsidP="00E3672F">
      <w:pPr>
        <w:spacing w:after="4" w:line="241" w:lineRule="auto"/>
        <w:ind w:left="99" w:right="19" w:firstLine="840"/>
        <w:jc w:val="both"/>
        <w:rPr>
          <w:sz w:val="22"/>
          <w:szCs w:val="22"/>
        </w:rPr>
      </w:pPr>
      <w:r w:rsidRPr="00F34CE4">
        <w:rPr>
          <w:sz w:val="22"/>
          <w:szCs w:val="22"/>
        </w:rPr>
        <w:t xml:space="preserve">1 час в </w:t>
      </w:r>
      <w:r w:rsidRPr="00F34CE4">
        <w:rPr>
          <w:sz w:val="22"/>
          <w:szCs w:val="22"/>
        </w:rPr>
        <w:tab/>
        <w:t>неделю – на информационно-просветительские занятия патриотической, нравственной и экологической направленности "Разговоры о важном" (понедельник, первый урок);</w:t>
      </w:r>
    </w:p>
    <w:p w14:paraId="14DE1140" w14:textId="77777777" w:rsidR="00E3672F" w:rsidRPr="00F34CE4" w:rsidRDefault="00E3672F" w:rsidP="00E3672F">
      <w:pPr>
        <w:ind w:left="99" w:right="15" w:firstLine="850"/>
        <w:jc w:val="both"/>
        <w:rPr>
          <w:sz w:val="22"/>
          <w:szCs w:val="22"/>
        </w:rPr>
      </w:pPr>
      <w:r w:rsidRPr="00F34CE4">
        <w:rPr>
          <w:sz w:val="22"/>
          <w:szCs w:val="22"/>
        </w:rPr>
        <w:t>1 час в неделю – на занятия по формированию функциональной грамотности обучающихся (в том числе финансовой грамотности);</w:t>
      </w:r>
    </w:p>
    <w:p w14:paraId="26487C39" w14:textId="77777777" w:rsidR="00E3672F" w:rsidRPr="00F34CE4" w:rsidRDefault="00E3672F" w:rsidP="00E3672F">
      <w:pPr>
        <w:spacing w:after="4" w:line="241" w:lineRule="auto"/>
        <w:ind w:left="99" w:right="19" w:firstLine="840"/>
        <w:jc w:val="both"/>
        <w:rPr>
          <w:sz w:val="22"/>
          <w:szCs w:val="22"/>
        </w:rPr>
      </w:pPr>
      <w:r w:rsidRPr="00F34CE4">
        <w:rPr>
          <w:sz w:val="22"/>
          <w:szCs w:val="22"/>
        </w:rPr>
        <w:lastRenderedPageBreak/>
        <w:t xml:space="preserve">1 час в неделю </w:t>
      </w:r>
      <w:r w:rsidRPr="00F34CE4">
        <w:rPr>
          <w:sz w:val="22"/>
          <w:szCs w:val="22"/>
        </w:rPr>
        <w:tab/>
        <w:t>– на занятия, направленные на удовлетворение профориентационных интересов и потребностей обучающихся (в том числе основы предпринимательства) в рамках курса внеурочной деятельности "Тропинка в мир профессий".</w:t>
      </w:r>
    </w:p>
    <w:p w14:paraId="45D2647C" w14:textId="77777777" w:rsidR="00E3672F" w:rsidRPr="00F34CE4" w:rsidRDefault="00E3672F" w:rsidP="00E3672F">
      <w:pPr>
        <w:ind w:left="99" w:right="15" w:firstLine="850"/>
        <w:jc w:val="both"/>
        <w:rPr>
          <w:sz w:val="22"/>
          <w:szCs w:val="22"/>
        </w:rPr>
      </w:pPr>
      <w:r w:rsidRPr="00F34CE4">
        <w:rPr>
          <w:sz w:val="22"/>
          <w:szCs w:val="22"/>
        </w:rPr>
        <w:t xml:space="preserve">1 час в неделю – для дополнительного изучения учебных предметов. Кроме того, в </w:t>
      </w:r>
      <w:r w:rsidRPr="00F34CE4">
        <w:rPr>
          <w:b/>
          <w:i/>
          <w:sz w:val="22"/>
          <w:szCs w:val="22"/>
        </w:rPr>
        <w:t>вариативную часть</w:t>
      </w:r>
      <w:r w:rsidRPr="00F34CE4">
        <w:rPr>
          <w:sz w:val="22"/>
          <w:szCs w:val="22"/>
        </w:rPr>
        <w:t xml:space="preserve"> плана внеурочной деятельности включены:</w:t>
      </w:r>
    </w:p>
    <w:p w14:paraId="3365B15B" w14:textId="77777777" w:rsidR="00E3672F" w:rsidRPr="00F34CE4" w:rsidRDefault="00E3672F" w:rsidP="00E3672F">
      <w:pPr>
        <w:ind w:left="99" w:right="15" w:firstLine="850"/>
        <w:jc w:val="both"/>
        <w:rPr>
          <w:sz w:val="22"/>
          <w:szCs w:val="22"/>
        </w:rPr>
      </w:pPr>
      <w:r w:rsidRPr="00F34CE4">
        <w:rPr>
          <w:sz w:val="22"/>
          <w:szCs w:val="22"/>
        </w:rPr>
        <w:t>2 часа в неделю –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просвещения, реализации регионального компонента «Шахматы в школу»);</w:t>
      </w:r>
    </w:p>
    <w:p w14:paraId="5F51AE66" w14:textId="77777777" w:rsidR="00E3672F" w:rsidRPr="00F34CE4" w:rsidRDefault="00E3672F" w:rsidP="00E3672F">
      <w:pPr>
        <w:ind w:left="99" w:right="15" w:firstLine="850"/>
        <w:jc w:val="both"/>
        <w:rPr>
          <w:sz w:val="22"/>
          <w:szCs w:val="22"/>
        </w:rPr>
      </w:pPr>
      <w:r w:rsidRPr="00F34CE4">
        <w:rPr>
          <w:sz w:val="22"/>
          <w:szCs w:val="22"/>
        </w:rPr>
        <w:t>2 часа в неделю – на занятия, направленные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обучающихся начальных классов "Орлята России");</w:t>
      </w:r>
    </w:p>
    <w:p w14:paraId="5B9C5DB0" w14:textId="77777777" w:rsidR="00E3672F" w:rsidRPr="00F34CE4" w:rsidRDefault="00E3672F" w:rsidP="00E3672F">
      <w:pPr>
        <w:spacing w:after="302"/>
        <w:ind w:left="99" w:right="15" w:firstLine="850"/>
        <w:jc w:val="both"/>
        <w:rPr>
          <w:sz w:val="22"/>
          <w:szCs w:val="22"/>
        </w:rPr>
      </w:pPr>
      <w:r w:rsidRPr="00F34CE4">
        <w:rPr>
          <w:sz w:val="22"/>
          <w:szCs w:val="22"/>
        </w:rPr>
        <w:t>2 часа в неделю – на занятия, направленные на удовлетворение социальных интересов и потребностей обучающихся.</w:t>
      </w:r>
    </w:p>
    <w:p w14:paraId="18C31297" w14:textId="77777777" w:rsidR="00E3672F" w:rsidRPr="00F34CE4" w:rsidRDefault="00E3672F" w:rsidP="00E3672F">
      <w:pPr>
        <w:spacing w:after="240"/>
        <w:ind w:left="107" w:right="15"/>
        <w:jc w:val="center"/>
        <w:rPr>
          <w:rFonts w:eastAsia="Times New Roman"/>
          <w:b/>
          <w:color w:val="2E74B5" w:themeColor="accent1" w:themeShade="BF"/>
          <w:sz w:val="22"/>
          <w:szCs w:val="22"/>
        </w:rPr>
      </w:pPr>
      <w:r w:rsidRPr="00F34CE4">
        <w:rPr>
          <w:rFonts w:eastAsia="Times New Roman"/>
          <w:b/>
          <w:color w:val="2E74B5" w:themeColor="accent1" w:themeShade="BF"/>
          <w:sz w:val="22"/>
          <w:szCs w:val="22"/>
        </w:rPr>
        <w:t>Направления внеурочной деятельности:</w:t>
      </w:r>
    </w:p>
    <w:p w14:paraId="0EACE2AE" w14:textId="77777777" w:rsidR="00E3672F" w:rsidRPr="00F34CE4" w:rsidRDefault="00E3672F" w:rsidP="00E3672F">
      <w:pPr>
        <w:spacing w:after="240"/>
        <w:ind w:left="107" w:right="15"/>
        <w:jc w:val="center"/>
        <w:rPr>
          <w:rFonts w:eastAsia="Times New Roman"/>
          <w:b/>
          <w:color w:val="2E74B5" w:themeColor="accent1" w:themeShade="BF"/>
          <w:sz w:val="22"/>
          <w:szCs w:val="22"/>
        </w:rPr>
      </w:pPr>
      <w:r w:rsidRPr="00F34CE4">
        <w:rPr>
          <w:rFonts w:eastAsia="Times New Roman"/>
          <w:b/>
          <w:color w:val="2E74B5" w:themeColor="accent1" w:themeShade="BF"/>
          <w:sz w:val="22"/>
          <w:szCs w:val="22"/>
        </w:rPr>
        <w:t>Обязательная часть</w:t>
      </w:r>
    </w:p>
    <w:p w14:paraId="1980ED0D" w14:textId="77777777" w:rsidR="00D9035C" w:rsidRPr="00F34CE4" w:rsidRDefault="00D9035C" w:rsidP="00D9035C">
      <w:pPr>
        <w:spacing w:after="240"/>
        <w:ind w:left="107" w:right="15"/>
        <w:jc w:val="center"/>
        <w:rPr>
          <w:rFonts w:eastAsia="Times New Roman"/>
          <w:b/>
          <w:color w:val="2E74B5" w:themeColor="accent1" w:themeShade="BF"/>
          <w:sz w:val="22"/>
          <w:szCs w:val="22"/>
        </w:rPr>
      </w:pPr>
      <w:r w:rsidRPr="00F34CE4">
        <w:rPr>
          <w:rFonts w:eastAsia="Times New Roman"/>
          <w:b/>
          <w:color w:val="2E74B5" w:themeColor="accent1" w:themeShade="BF"/>
          <w:sz w:val="22"/>
          <w:szCs w:val="22"/>
        </w:rPr>
        <w:t>Обязательная часть</w:t>
      </w:r>
    </w:p>
    <w:p w14:paraId="0212DC46" w14:textId="77777777" w:rsidR="00D9035C" w:rsidRPr="00F34CE4" w:rsidRDefault="00D9035C" w:rsidP="00F34CE4">
      <w:pPr>
        <w:pStyle w:val="ConsPlusNormal"/>
        <w:shd w:val="clear" w:color="auto" w:fill="FFFFFF" w:themeFill="background1"/>
        <w:rPr>
          <w:b/>
          <w:i/>
          <w:sz w:val="22"/>
          <w:szCs w:val="22"/>
        </w:rPr>
      </w:pPr>
      <w:r w:rsidRPr="00F34CE4">
        <w:rPr>
          <w:b/>
          <w:i/>
          <w:sz w:val="22"/>
          <w:szCs w:val="22"/>
        </w:rPr>
        <w:t>Патриотическая, духовно-нравственная и экологическая направленности</w:t>
      </w:r>
    </w:p>
    <w:p w14:paraId="28992706" w14:textId="77777777" w:rsidR="00D9035C" w:rsidRPr="00F34CE4" w:rsidRDefault="00D9035C" w:rsidP="00F34CE4">
      <w:pPr>
        <w:pStyle w:val="ConsPlusNormal"/>
        <w:numPr>
          <w:ilvl w:val="0"/>
          <w:numId w:val="11"/>
        </w:numPr>
        <w:shd w:val="clear" w:color="auto" w:fill="FFFFFF" w:themeFill="background1"/>
        <w:rPr>
          <w:sz w:val="22"/>
          <w:szCs w:val="22"/>
        </w:rPr>
      </w:pPr>
      <w:r w:rsidRPr="00F34CE4">
        <w:rPr>
          <w:sz w:val="22"/>
          <w:szCs w:val="22"/>
        </w:rPr>
        <w:t xml:space="preserve">«Разговоры о важном» </w:t>
      </w:r>
    </w:p>
    <w:p w14:paraId="167AD080" w14:textId="77777777" w:rsidR="00D9035C" w:rsidRPr="00F34CE4" w:rsidRDefault="00D9035C" w:rsidP="00F34CE4">
      <w:pPr>
        <w:pStyle w:val="ConsPlusNormal"/>
        <w:shd w:val="clear" w:color="auto" w:fill="FFFFFF" w:themeFill="background1"/>
        <w:ind w:left="567"/>
        <w:rPr>
          <w:sz w:val="22"/>
          <w:szCs w:val="22"/>
        </w:rPr>
      </w:pPr>
      <w:r w:rsidRPr="00F34CE4">
        <w:rPr>
          <w:sz w:val="22"/>
          <w:szCs w:val="22"/>
          <w:u w:val="single"/>
        </w:rPr>
        <w:t>Цель:</w:t>
      </w:r>
      <w:r w:rsidRPr="00F34CE4">
        <w:rPr>
          <w:sz w:val="22"/>
          <w:szCs w:val="22"/>
        </w:rPr>
        <w:t xml:space="preserve"> развитие ценностного отношения обучающихся к своей Родине — России, населяющим ее людям, ее уникальной истории, богатой природе и великой культуре. </w:t>
      </w:r>
    </w:p>
    <w:p w14:paraId="009D7547" w14:textId="77777777" w:rsidR="00D9035C" w:rsidRPr="00F34CE4" w:rsidRDefault="00D9035C" w:rsidP="00F34CE4">
      <w:pPr>
        <w:pStyle w:val="ConsPlusNormal"/>
        <w:shd w:val="clear" w:color="auto" w:fill="FFFFFF" w:themeFill="background1"/>
        <w:ind w:left="540"/>
        <w:rPr>
          <w:sz w:val="22"/>
          <w:szCs w:val="22"/>
        </w:rPr>
      </w:pPr>
      <w:r w:rsidRPr="00F34CE4">
        <w:rPr>
          <w:sz w:val="22"/>
          <w:szCs w:val="22"/>
          <w:u w:val="single"/>
        </w:rPr>
        <w:t>Форма организации:</w:t>
      </w:r>
      <w:r w:rsidRPr="00F34CE4">
        <w:rPr>
          <w:sz w:val="22"/>
          <w:szCs w:val="22"/>
        </w:rPr>
        <w:t xml:space="preserve"> разговор и (или) беседа с обучающимися, интерактивная игра.</w:t>
      </w:r>
    </w:p>
    <w:p w14:paraId="33A8CFCE" w14:textId="77777777" w:rsidR="00D9035C" w:rsidRPr="00F34CE4" w:rsidRDefault="00D9035C" w:rsidP="00F34CE4">
      <w:pPr>
        <w:pStyle w:val="ConsPlusNormal"/>
        <w:shd w:val="clear" w:color="auto" w:fill="FFFFFF" w:themeFill="background1"/>
        <w:spacing w:before="240"/>
        <w:rPr>
          <w:b/>
          <w:i/>
          <w:sz w:val="22"/>
          <w:szCs w:val="22"/>
        </w:rPr>
      </w:pPr>
      <w:r w:rsidRPr="00F34CE4">
        <w:rPr>
          <w:b/>
          <w:i/>
          <w:sz w:val="22"/>
          <w:szCs w:val="22"/>
        </w:rPr>
        <w:t xml:space="preserve">Формирование функциональной грамотности обучающихся. </w:t>
      </w:r>
    </w:p>
    <w:p w14:paraId="6E38CF5A" w14:textId="77777777" w:rsidR="00D9035C" w:rsidRPr="00F34CE4" w:rsidRDefault="00D9035C" w:rsidP="00F34CE4">
      <w:pPr>
        <w:pStyle w:val="ConsPlusNormal"/>
        <w:numPr>
          <w:ilvl w:val="0"/>
          <w:numId w:val="11"/>
        </w:numPr>
        <w:shd w:val="clear" w:color="auto" w:fill="FFFFFF" w:themeFill="background1"/>
        <w:rPr>
          <w:sz w:val="22"/>
          <w:szCs w:val="22"/>
        </w:rPr>
      </w:pPr>
      <w:r w:rsidRPr="00F34CE4">
        <w:rPr>
          <w:sz w:val="22"/>
          <w:szCs w:val="22"/>
        </w:rPr>
        <w:t>«Основы финансовой грамотности»</w:t>
      </w:r>
    </w:p>
    <w:p w14:paraId="147799E9" w14:textId="77777777" w:rsidR="00D9035C" w:rsidRPr="00F34CE4" w:rsidRDefault="00D9035C" w:rsidP="00F34CE4">
      <w:pPr>
        <w:pStyle w:val="ConsPlusNormal"/>
        <w:shd w:val="clear" w:color="auto" w:fill="FFFFFF" w:themeFill="background1"/>
        <w:ind w:left="540"/>
        <w:rPr>
          <w:sz w:val="22"/>
          <w:szCs w:val="22"/>
        </w:rPr>
      </w:pPr>
      <w:r w:rsidRPr="00F34CE4">
        <w:rPr>
          <w:sz w:val="22"/>
          <w:szCs w:val="22"/>
          <w:u w:val="single"/>
        </w:rPr>
        <w:t>Цель:</w:t>
      </w:r>
      <w:r w:rsidRPr="00F34CE4">
        <w:rPr>
          <w:sz w:val="22"/>
          <w:szCs w:val="22"/>
        </w:rPr>
        <w:t xml:space="preserve"> развитие способности обучающихся применять </w:t>
      </w:r>
      <w:proofErr w:type="spellStart"/>
      <w:r w:rsidRPr="00F34CE4">
        <w:rPr>
          <w:sz w:val="22"/>
          <w:szCs w:val="22"/>
        </w:rPr>
        <w:t>приобретѐнные</w:t>
      </w:r>
      <w:proofErr w:type="spellEnd"/>
      <w:r w:rsidRPr="00F34CE4">
        <w:rPr>
          <w:sz w:val="22"/>
          <w:szCs w:val="22"/>
        </w:rPr>
        <w:t xml:space="preserve"> знания, умения и навыки для решения задач в различных сферах Основная задача: формирование и развитие функциональной грамотности школьников: читательской, математической, естественно-научной, финансовой, направленной и на развитие креативного мышления и глобальных компетенций. </w:t>
      </w:r>
    </w:p>
    <w:p w14:paraId="4B583239" w14:textId="77777777" w:rsidR="00D9035C" w:rsidRPr="00F34CE4" w:rsidRDefault="00D9035C" w:rsidP="00F34CE4">
      <w:pPr>
        <w:pStyle w:val="ConsPlusNormal"/>
        <w:shd w:val="clear" w:color="auto" w:fill="FFFFFF" w:themeFill="background1"/>
        <w:ind w:left="540"/>
        <w:rPr>
          <w:sz w:val="22"/>
          <w:szCs w:val="22"/>
        </w:rPr>
      </w:pPr>
      <w:r w:rsidRPr="00F34CE4">
        <w:rPr>
          <w:sz w:val="22"/>
          <w:szCs w:val="22"/>
          <w:u w:val="single"/>
        </w:rPr>
        <w:t>Формы организации:</w:t>
      </w:r>
      <w:r w:rsidRPr="00F34CE4">
        <w:rPr>
          <w:sz w:val="22"/>
          <w:szCs w:val="22"/>
        </w:rPr>
        <w:t xml:space="preserve"> интегрированные курсы, метапредметные кружки или факультативы</w:t>
      </w:r>
    </w:p>
    <w:p w14:paraId="118B7F7D" w14:textId="77777777" w:rsidR="00D9035C" w:rsidRPr="00F34CE4" w:rsidRDefault="00D9035C" w:rsidP="00F34CE4">
      <w:pPr>
        <w:pStyle w:val="ConsPlusNormal"/>
        <w:numPr>
          <w:ilvl w:val="0"/>
          <w:numId w:val="11"/>
        </w:numPr>
        <w:shd w:val="clear" w:color="auto" w:fill="FFFFFF" w:themeFill="background1"/>
        <w:rPr>
          <w:sz w:val="22"/>
          <w:szCs w:val="22"/>
        </w:rPr>
      </w:pPr>
      <w:r w:rsidRPr="00F34CE4">
        <w:rPr>
          <w:sz w:val="22"/>
          <w:szCs w:val="22"/>
        </w:rPr>
        <w:t>«Функциональная грамотность»</w:t>
      </w:r>
    </w:p>
    <w:p w14:paraId="2FA69C87" w14:textId="77777777" w:rsidR="00D9035C" w:rsidRPr="00F34CE4" w:rsidRDefault="00D9035C" w:rsidP="00F34CE4">
      <w:pPr>
        <w:pStyle w:val="ConsPlusNormal"/>
        <w:shd w:val="clear" w:color="auto" w:fill="FFFFFF" w:themeFill="background1"/>
        <w:ind w:left="720"/>
        <w:rPr>
          <w:sz w:val="22"/>
          <w:szCs w:val="22"/>
        </w:rPr>
      </w:pPr>
      <w:r w:rsidRPr="00F34CE4">
        <w:rPr>
          <w:sz w:val="22"/>
          <w:szCs w:val="22"/>
          <w:u w:val="single"/>
        </w:rPr>
        <w:t>Цель:</w:t>
      </w:r>
      <w:r w:rsidRPr="00F34CE4">
        <w:rPr>
          <w:sz w:val="22"/>
          <w:szCs w:val="22"/>
        </w:rPr>
        <w:t xml:space="preserve"> применять приобретённые знания, умения и навыки для решения жизненных задач в различных сферах.</w:t>
      </w:r>
    </w:p>
    <w:p w14:paraId="25CFB0C6" w14:textId="77777777" w:rsidR="00D9035C" w:rsidRPr="00F34CE4" w:rsidRDefault="00D9035C" w:rsidP="00F34CE4">
      <w:pPr>
        <w:pStyle w:val="ConsPlusNormal"/>
        <w:shd w:val="clear" w:color="auto" w:fill="FFFFFF" w:themeFill="background1"/>
        <w:ind w:left="720"/>
        <w:rPr>
          <w:sz w:val="22"/>
          <w:szCs w:val="22"/>
        </w:rPr>
      </w:pPr>
      <w:r w:rsidRPr="00F34CE4">
        <w:rPr>
          <w:sz w:val="22"/>
          <w:szCs w:val="22"/>
          <w:u w:val="single"/>
        </w:rPr>
        <w:t>Формы организации:</w:t>
      </w:r>
      <w:r w:rsidRPr="00F34CE4">
        <w:rPr>
          <w:sz w:val="22"/>
          <w:szCs w:val="22"/>
        </w:rPr>
        <w:t xml:space="preserve"> практика, </w:t>
      </w:r>
      <w:proofErr w:type="spellStart"/>
      <w:r w:rsidRPr="00F34CE4">
        <w:rPr>
          <w:sz w:val="22"/>
          <w:szCs w:val="22"/>
        </w:rPr>
        <w:t>общественнополезные</w:t>
      </w:r>
      <w:proofErr w:type="spellEnd"/>
      <w:r w:rsidRPr="00F34CE4">
        <w:rPr>
          <w:sz w:val="22"/>
          <w:szCs w:val="22"/>
        </w:rPr>
        <w:t xml:space="preserve"> практики, конкурсы.</w:t>
      </w:r>
    </w:p>
    <w:p w14:paraId="2BBD6B94" w14:textId="77777777" w:rsidR="00D9035C" w:rsidRPr="00F34CE4" w:rsidRDefault="00D9035C" w:rsidP="00F34CE4">
      <w:pPr>
        <w:pStyle w:val="ConsPlusNormal"/>
        <w:shd w:val="clear" w:color="auto" w:fill="FFFFFF" w:themeFill="background1"/>
        <w:spacing w:before="240"/>
        <w:rPr>
          <w:b/>
          <w:i/>
          <w:sz w:val="22"/>
          <w:szCs w:val="22"/>
        </w:rPr>
      </w:pPr>
      <w:r w:rsidRPr="00F34CE4">
        <w:rPr>
          <w:b/>
          <w:i/>
          <w:sz w:val="22"/>
          <w:szCs w:val="22"/>
        </w:rPr>
        <w:t xml:space="preserve">Развитие личности и самореализация обучающихся </w:t>
      </w:r>
    </w:p>
    <w:p w14:paraId="1CD4E9D4" w14:textId="77777777" w:rsidR="00D9035C" w:rsidRPr="00F34CE4" w:rsidRDefault="00D9035C" w:rsidP="00F34CE4">
      <w:pPr>
        <w:pStyle w:val="ConsPlusNormal"/>
        <w:numPr>
          <w:ilvl w:val="0"/>
          <w:numId w:val="11"/>
        </w:numPr>
        <w:shd w:val="clear" w:color="auto" w:fill="FFFFFF" w:themeFill="background1"/>
        <w:rPr>
          <w:sz w:val="22"/>
          <w:szCs w:val="22"/>
        </w:rPr>
      </w:pPr>
      <w:r w:rsidRPr="00F34CE4">
        <w:rPr>
          <w:sz w:val="22"/>
          <w:szCs w:val="22"/>
        </w:rPr>
        <w:t>«Билет в будущее»</w:t>
      </w:r>
    </w:p>
    <w:p w14:paraId="2F1B346C" w14:textId="77777777" w:rsidR="00D9035C" w:rsidRPr="00F34CE4" w:rsidRDefault="00D9035C" w:rsidP="00F34CE4">
      <w:pPr>
        <w:pStyle w:val="ConsPlusNormal"/>
        <w:shd w:val="clear" w:color="auto" w:fill="FFFFFF" w:themeFill="background1"/>
        <w:ind w:left="540"/>
        <w:rPr>
          <w:sz w:val="22"/>
          <w:szCs w:val="22"/>
        </w:rPr>
      </w:pPr>
      <w:proofErr w:type="gramStart"/>
      <w:r w:rsidRPr="00F34CE4">
        <w:rPr>
          <w:sz w:val="22"/>
          <w:szCs w:val="22"/>
          <w:u w:val="single"/>
        </w:rPr>
        <w:t>Цель</w:t>
      </w:r>
      <w:r w:rsidRPr="00F34CE4">
        <w:rPr>
          <w:sz w:val="22"/>
          <w:szCs w:val="22"/>
        </w:rPr>
        <w:t>:</w:t>
      </w:r>
      <w:r w:rsidRPr="00F34CE4">
        <w:rPr>
          <w:rFonts w:eastAsiaTheme="minorHAnsi"/>
          <w:kern w:val="28"/>
          <w:sz w:val="22"/>
          <w:szCs w:val="22"/>
          <w:shd w:val="clear" w:color="auto" w:fill="FFFFFF"/>
          <w:lang w:eastAsia="en-US"/>
        </w:rPr>
        <w:t xml:space="preserve"> </w:t>
      </w:r>
      <w:r w:rsidRPr="00F34CE4">
        <w:rPr>
          <w:sz w:val="22"/>
          <w:szCs w:val="22"/>
          <w:shd w:val="clear" w:color="auto" w:fill="FFFFFF"/>
        </w:rPr>
        <w:t> развитие</w:t>
      </w:r>
      <w:proofErr w:type="gramEnd"/>
      <w:r w:rsidRPr="00F34CE4">
        <w:rPr>
          <w:sz w:val="22"/>
          <w:szCs w:val="22"/>
          <w:shd w:val="clear" w:color="auto" w:fill="FFFFFF"/>
        </w:rPr>
        <w:t xml:space="preserve"> навыка осознанного выбора направления своего развития учащихся 6 – 11-х классов общеобразовательных организаций и предоставление им рекомендаций по построению индивидуального учебного плана в соответствии с выбранными профессиональными компетенциями</w:t>
      </w:r>
    </w:p>
    <w:p w14:paraId="41B6D4DF" w14:textId="77777777" w:rsidR="00D9035C" w:rsidRPr="00F34CE4" w:rsidRDefault="00D9035C" w:rsidP="00F34CE4">
      <w:pPr>
        <w:pStyle w:val="ConsPlusNormal"/>
        <w:shd w:val="clear" w:color="auto" w:fill="FFFFFF" w:themeFill="background1"/>
        <w:ind w:left="540"/>
        <w:rPr>
          <w:sz w:val="22"/>
          <w:szCs w:val="22"/>
        </w:rPr>
      </w:pPr>
      <w:r w:rsidRPr="00F34CE4">
        <w:rPr>
          <w:sz w:val="22"/>
          <w:szCs w:val="22"/>
          <w:u w:val="single"/>
        </w:rPr>
        <w:t>Формы организации</w:t>
      </w:r>
      <w:r w:rsidRPr="00F34CE4">
        <w:rPr>
          <w:sz w:val="22"/>
          <w:szCs w:val="22"/>
        </w:rPr>
        <w:t xml:space="preserve">: </w:t>
      </w:r>
      <w:r w:rsidR="004A68C5" w:rsidRPr="00F34CE4">
        <w:rPr>
          <w:sz w:val="22"/>
          <w:szCs w:val="22"/>
        </w:rPr>
        <w:t>объединение, практики, экскурсии, конкурсы</w:t>
      </w:r>
    </w:p>
    <w:p w14:paraId="1E114D59" w14:textId="77777777" w:rsidR="00F34CE4" w:rsidRPr="00F34CE4" w:rsidRDefault="00F34CE4" w:rsidP="00F34CE4">
      <w:pPr>
        <w:pStyle w:val="ConsPlusNormal"/>
        <w:numPr>
          <w:ilvl w:val="0"/>
          <w:numId w:val="11"/>
        </w:numPr>
        <w:shd w:val="clear" w:color="auto" w:fill="FFFFFF" w:themeFill="background1"/>
        <w:rPr>
          <w:sz w:val="22"/>
          <w:szCs w:val="22"/>
        </w:rPr>
      </w:pPr>
      <w:r w:rsidRPr="00F34CE4">
        <w:rPr>
          <w:sz w:val="22"/>
          <w:szCs w:val="22"/>
        </w:rPr>
        <w:t>Совет старшеклассников</w:t>
      </w:r>
    </w:p>
    <w:p w14:paraId="18D11D1C" w14:textId="77777777" w:rsidR="00F34CE4" w:rsidRPr="00F34CE4" w:rsidRDefault="00F34CE4" w:rsidP="00F34CE4">
      <w:pPr>
        <w:pStyle w:val="ConsPlusNormal"/>
        <w:shd w:val="clear" w:color="auto" w:fill="FFFFFF" w:themeFill="background1"/>
        <w:ind w:left="720"/>
        <w:rPr>
          <w:sz w:val="22"/>
          <w:szCs w:val="22"/>
        </w:rPr>
      </w:pPr>
      <w:r w:rsidRPr="00F34CE4">
        <w:rPr>
          <w:sz w:val="22"/>
          <w:szCs w:val="22"/>
          <w:u w:val="single"/>
        </w:rPr>
        <w:t>Цель:</w:t>
      </w:r>
      <w:r w:rsidRPr="00F34CE4">
        <w:rPr>
          <w:sz w:val="22"/>
          <w:szCs w:val="22"/>
        </w:rPr>
        <w:t xml:space="preserve"> Воспитание ответственной личности, способной к самореализации и адаптации в обществе.</w:t>
      </w:r>
    </w:p>
    <w:p w14:paraId="2956837B" w14:textId="77777777" w:rsidR="00D9035C" w:rsidRPr="00F34CE4" w:rsidRDefault="00F34CE4" w:rsidP="00F34CE4">
      <w:pPr>
        <w:pStyle w:val="ConsPlusNormal"/>
        <w:shd w:val="clear" w:color="auto" w:fill="FFFFFF" w:themeFill="background1"/>
        <w:ind w:left="540"/>
        <w:rPr>
          <w:sz w:val="22"/>
          <w:szCs w:val="22"/>
        </w:rPr>
      </w:pPr>
      <w:r w:rsidRPr="00F34CE4">
        <w:rPr>
          <w:sz w:val="22"/>
          <w:szCs w:val="22"/>
          <w:u w:val="single"/>
        </w:rPr>
        <w:t>Форма работы</w:t>
      </w:r>
      <w:r w:rsidRPr="00F34CE4">
        <w:rPr>
          <w:sz w:val="22"/>
          <w:szCs w:val="22"/>
        </w:rPr>
        <w:t>: объединение.</w:t>
      </w:r>
    </w:p>
    <w:p w14:paraId="76FEC405" w14:textId="77777777" w:rsidR="00D9035C" w:rsidRPr="00F34CE4" w:rsidRDefault="00D9035C" w:rsidP="00F34CE4">
      <w:pPr>
        <w:pStyle w:val="ConsPlusNormal"/>
        <w:shd w:val="clear" w:color="auto" w:fill="FFFFFF" w:themeFill="background1"/>
        <w:rPr>
          <w:sz w:val="22"/>
          <w:szCs w:val="22"/>
        </w:rPr>
      </w:pPr>
      <w:r w:rsidRPr="00F34CE4">
        <w:rPr>
          <w:b/>
          <w:i/>
          <w:sz w:val="22"/>
          <w:szCs w:val="22"/>
        </w:rPr>
        <w:t>Удовлетворение профориентационных интересов и потребностей обучающихся</w:t>
      </w:r>
      <w:r w:rsidRPr="00F34CE4">
        <w:rPr>
          <w:sz w:val="22"/>
          <w:szCs w:val="22"/>
        </w:rPr>
        <w:t xml:space="preserve"> </w:t>
      </w:r>
    </w:p>
    <w:p w14:paraId="26B2F8D1" w14:textId="77777777" w:rsidR="00D9035C" w:rsidRPr="00F34CE4" w:rsidRDefault="00D9035C" w:rsidP="00F34CE4">
      <w:pPr>
        <w:pStyle w:val="ConsPlusNormal"/>
        <w:numPr>
          <w:ilvl w:val="0"/>
          <w:numId w:val="11"/>
        </w:numPr>
        <w:shd w:val="clear" w:color="auto" w:fill="FFFFFF" w:themeFill="background1"/>
        <w:rPr>
          <w:sz w:val="22"/>
          <w:szCs w:val="22"/>
        </w:rPr>
      </w:pPr>
      <w:r w:rsidRPr="00F34CE4">
        <w:rPr>
          <w:sz w:val="22"/>
          <w:szCs w:val="22"/>
        </w:rPr>
        <w:t>«</w:t>
      </w:r>
      <w:r w:rsidR="00A17858" w:rsidRPr="00F34CE4">
        <w:rPr>
          <w:sz w:val="22"/>
          <w:szCs w:val="22"/>
        </w:rPr>
        <w:t xml:space="preserve">Россия – мои </w:t>
      </w:r>
      <w:proofErr w:type="spellStart"/>
      <w:r w:rsidR="00A17858" w:rsidRPr="00F34CE4">
        <w:rPr>
          <w:sz w:val="22"/>
          <w:szCs w:val="22"/>
        </w:rPr>
        <w:t>гаризонты</w:t>
      </w:r>
      <w:proofErr w:type="spellEnd"/>
      <w:r w:rsidRPr="00F34CE4">
        <w:rPr>
          <w:sz w:val="22"/>
          <w:szCs w:val="22"/>
        </w:rPr>
        <w:t>»</w:t>
      </w:r>
    </w:p>
    <w:p w14:paraId="3B002D49" w14:textId="77777777" w:rsidR="00D9035C" w:rsidRPr="00F34CE4" w:rsidRDefault="00D9035C" w:rsidP="00F34CE4">
      <w:pPr>
        <w:pStyle w:val="ConsPlusNormal"/>
        <w:shd w:val="clear" w:color="auto" w:fill="FFFFFF" w:themeFill="background1"/>
        <w:ind w:left="567"/>
        <w:rPr>
          <w:sz w:val="22"/>
          <w:szCs w:val="22"/>
        </w:rPr>
      </w:pPr>
      <w:r w:rsidRPr="00F34CE4">
        <w:rPr>
          <w:sz w:val="22"/>
          <w:szCs w:val="22"/>
          <w:u w:val="single"/>
        </w:rPr>
        <w:t>Цель:</w:t>
      </w:r>
      <w:r w:rsidRPr="00F34CE4">
        <w:rPr>
          <w:sz w:val="22"/>
          <w:szCs w:val="22"/>
        </w:rPr>
        <w:t xml:space="preserve"> развитие ценностного отношения обучающихся к труду, как основному способу достижения жизненного благополучия и ощущения уверенности в жизни.</w:t>
      </w:r>
    </w:p>
    <w:p w14:paraId="10D62EAD" w14:textId="77777777" w:rsidR="00D9035C" w:rsidRPr="00F34CE4" w:rsidRDefault="00D9035C" w:rsidP="00F34CE4">
      <w:pPr>
        <w:pStyle w:val="ConsPlusNormal"/>
        <w:shd w:val="clear" w:color="auto" w:fill="FFFFFF" w:themeFill="background1"/>
        <w:ind w:left="567"/>
        <w:rPr>
          <w:sz w:val="22"/>
          <w:szCs w:val="22"/>
        </w:rPr>
      </w:pPr>
      <w:r w:rsidRPr="00F34CE4">
        <w:rPr>
          <w:sz w:val="22"/>
          <w:szCs w:val="22"/>
          <w:u w:val="single"/>
        </w:rPr>
        <w:lastRenderedPageBreak/>
        <w:t xml:space="preserve">Формы организации: </w:t>
      </w:r>
      <w:r w:rsidRPr="00F34CE4">
        <w:rPr>
          <w:sz w:val="22"/>
          <w:szCs w:val="22"/>
        </w:rPr>
        <w:t>профориентационные беседы, экскурсии</w:t>
      </w:r>
    </w:p>
    <w:p w14:paraId="03C95E92" w14:textId="77777777" w:rsidR="00D9035C" w:rsidRPr="00F34CE4" w:rsidRDefault="00D9035C" w:rsidP="00F34CE4">
      <w:pPr>
        <w:pStyle w:val="ConsPlusNormal"/>
        <w:shd w:val="clear" w:color="auto" w:fill="FFFFFF" w:themeFill="background1"/>
        <w:spacing w:before="240"/>
        <w:ind w:left="540"/>
        <w:jc w:val="center"/>
        <w:rPr>
          <w:b/>
          <w:color w:val="2E74B5" w:themeColor="accent1" w:themeShade="BF"/>
          <w:sz w:val="22"/>
          <w:szCs w:val="22"/>
        </w:rPr>
      </w:pPr>
      <w:r w:rsidRPr="00F34CE4">
        <w:rPr>
          <w:b/>
          <w:color w:val="2E74B5" w:themeColor="accent1" w:themeShade="BF"/>
          <w:sz w:val="22"/>
          <w:szCs w:val="22"/>
        </w:rPr>
        <w:t>Вариативная часть</w:t>
      </w:r>
    </w:p>
    <w:p w14:paraId="5F3DB199" w14:textId="77777777" w:rsidR="00D9035C" w:rsidRPr="00F34CE4" w:rsidRDefault="00D9035C" w:rsidP="00F34CE4">
      <w:pPr>
        <w:pStyle w:val="ConsPlusNormal"/>
        <w:shd w:val="clear" w:color="auto" w:fill="FFFFFF" w:themeFill="background1"/>
        <w:spacing w:before="240"/>
        <w:rPr>
          <w:sz w:val="22"/>
          <w:szCs w:val="22"/>
        </w:rPr>
      </w:pPr>
      <w:r w:rsidRPr="00F34CE4">
        <w:rPr>
          <w:b/>
          <w:i/>
          <w:sz w:val="22"/>
          <w:szCs w:val="22"/>
        </w:rPr>
        <w:t>Спортивно-оздоровительная деятельность</w:t>
      </w:r>
      <w:r w:rsidRPr="00F34CE4">
        <w:rPr>
          <w:sz w:val="22"/>
          <w:szCs w:val="22"/>
        </w:rPr>
        <w:t xml:space="preserve"> направлена на физическое развитие обучающегося, углубление знаний об организации жизни и деятельности с учетом соблюдения правил здорового безопасного образа жизни.</w:t>
      </w:r>
    </w:p>
    <w:p w14:paraId="5CD31B03" w14:textId="77777777" w:rsidR="00D9035C" w:rsidRPr="00F34CE4" w:rsidRDefault="00D9035C" w:rsidP="00F34CE4">
      <w:pPr>
        <w:pStyle w:val="ConsPlusNormal"/>
        <w:numPr>
          <w:ilvl w:val="0"/>
          <w:numId w:val="10"/>
        </w:numPr>
        <w:shd w:val="clear" w:color="auto" w:fill="FFFFFF" w:themeFill="background1"/>
        <w:ind w:left="709" w:hanging="283"/>
        <w:rPr>
          <w:sz w:val="22"/>
          <w:szCs w:val="22"/>
        </w:rPr>
      </w:pPr>
      <w:r w:rsidRPr="00F34CE4">
        <w:rPr>
          <w:sz w:val="22"/>
          <w:szCs w:val="22"/>
        </w:rPr>
        <w:t>"</w:t>
      </w:r>
      <w:r w:rsidR="00A17858" w:rsidRPr="00F34CE4">
        <w:rPr>
          <w:sz w:val="22"/>
          <w:szCs w:val="22"/>
        </w:rPr>
        <w:t>Баскетбол</w:t>
      </w:r>
      <w:r w:rsidRPr="00F34CE4">
        <w:rPr>
          <w:sz w:val="22"/>
          <w:szCs w:val="22"/>
        </w:rPr>
        <w:t>".</w:t>
      </w:r>
    </w:p>
    <w:p w14:paraId="29C03987" w14:textId="77777777" w:rsidR="00D9035C" w:rsidRPr="00F34CE4" w:rsidRDefault="00D9035C" w:rsidP="00F34CE4">
      <w:pPr>
        <w:pStyle w:val="ConsPlusNormal"/>
        <w:shd w:val="clear" w:color="auto" w:fill="FFFFFF" w:themeFill="background1"/>
        <w:ind w:left="540"/>
        <w:rPr>
          <w:sz w:val="22"/>
          <w:szCs w:val="22"/>
        </w:rPr>
      </w:pPr>
      <w:r w:rsidRPr="00F34CE4">
        <w:rPr>
          <w:sz w:val="22"/>
          <w:szCs w:val="22"/>
          <w:u w:val="single"/>
        </w:rPr>
        <w:t>Цель:</w:t>
      </w:r>
      <w:r w:rsidRPr="00F34CE4">
        <w:rPr>
          <w:sz w:val="22"/>
          <w:szCs w:val="22"/>
        </w:rPr>
        <w:t xml:space="preserve"> формировани</w:t>
      </w:r>
      <w:r w:rsidR="00A17858" w:rsidRPr="00F34CE4">
        <w:rPr>
          <w:sz w:val="22"/>
          <w:szCs w:val="22"/>
        </w:rPr>
        <w:t xml:space="preserve">е движений, свойственных </w:t>
      </w:r>
      <w:proofErr w:type="spellStart"/>
      <w:r w:rsidR="00A17858" w:rsidRPr="00F34CE4">
        <w:rPr>
          <w:sz w:val="22"/>
          <w:szCs w:val="22"/>
        </w:rPr>
        <w:t>баскеболу</w:t>
      </w:r>
      <w:proofErr w:type="spellEnd"/>
      <w:r w:rsidR="00A17858" w:rsidRPr="00F34CE4">
        <w:rPr>
          <w:sz w:val="22"/>
          <w:szCs w:val="22"/>
        </w:rPr>
        <w:t>; развитие культуры игры</w:t>
      </w:r>
      <w:r w:rsidRPr="00F34CE4">
        <w:rPr>
          <w:sz w:val="22"/>
          <w:szCs w:val="22"/>
        </w:rPr>
        <w:t>; способность к импровизации и творчеству</w:t>
      </w:r>
      <w:r w:rsidR="00A17858" w:rsidRPr="00F34CE4">
        <w:rPr>
          <w:sz w:val="22"/>
          <w:szCs w:val="22"/>
        </w:rPr>
        <w:t>.</w:t>
      </w:r>
    </w:p>
    <w:p w14:paraId="4E6BB80C" w14:textId="77777777" w:rsidR="00D9035C" w:rsidRPr="00F34CE4" w:rsidRDefault="00D9035C" w:rsidP="00F34CE4">
      <w:pPr>
        <w:pStyle w:val="ConsPlusNormal"/>
        <w:shd w:val="clear" w:color="auto" w:fill="FFFFFF" w:themeFill="background1"/>
        <w:ind w:left="540"/>
        <w:rPr>
          <w:sz w:val="22"/>
          <w:szCs w:val="22"/>
        </w:rPr>
      </w:pPr>
      <w:r w:rsidRPr="00F34CE4">
        <w:rPr>
          <w:sz w:val="22"/>
          <w:szCs w:val="22"/>
          <w:u w:val="single"/>
        </w:rPr>
        <w:t>Форма организации:</w:t>
      </w:r>
      <w:r w:rsidR="00A17858" w:rsidRPr="00F34CE4">
        <w:rPr>
          <w:sz w:val="22"/>
          <w:szCs w:val="22"/>
        </w:rPr>
        <w:t xml:space="preserve"> секция</w:t>
      </w:r>
      <w:r w:rsidRPr="00F34CE4">
        <w:rPr>
          <w:sz w:val="22"/>
          <w:szCs w:val="22"/>
        </w:rPr>
        <w:t>.</w:t>
      </w:r>
    </w:p>
    <w:p w14:paraId="1580938E" w14:textId="77777777" w:rsidR="00D9035C" w:rsidRPr="00F34CE4" w:rsidRDefault="00A17858" w:rsidP="00F34CE4">
      <w:pPr>
        <w:pStyle w:val="ConsPlusNormal"/>
        <w:numPr>
          <w:ilvl w:val="0"/>
          <w:numId w:val="10"/>
        </w:numPr>
        <w:shd w:val="clear" w:color="auto" w:fill="FFFFFF" w:themeFill="background1"/>
        <w:spacing w:before="240"/>
        <w:ind w:left="709" w:hanging="283"/>
        <w:rPr>
          <w:sz w:val="22"/>
          <w:szCs w:val="22"/>
        </w:rPr>
      </w:pPr>
      <w:r w:rsidRPr="00F34CE4">
        <w:rPr>
          <w:sz w:val="22"/>
          <w:szCs w:val="22"/>
        </w:rPr>
        <w:t>"Волейбол</w:t>
      </w:r>
      <w:r w:rsidR="00D9035C" w:rsidRPr="00F34CE4">
        <w:rPr>
          <w:sz w:val="22"/>
          <w:szCs w:val="22"/>
        </w:rPr>
        <w:t>".</w:t>
      </w:r>
    </w:p>
    <w:p w14:paraId="00A97758" w14:textId="77777777" w:rsidR="00D9035C" w:rsidRPr="00F34CE4" w:rsidRDefault="00D9035C" w:rsidP="00F34CE4">
      <w:pPr>
        <w:pStyle w:val="ConsPlusNormal"/>
        <w:shd w:val="clear" w:color="auto" w:fill="FFFFFF" w:themeFill="background1"/>
        <w:ind w:left="540"/>
        <w:rPr>
          <w:sz w:val="22"/>
          <w:szCs w:val="22"/>
          <w:u w:val="single"/>
        </w:rPr>
      </w:pPr>
      <w:r w:rsidRPr="00F34CE4">
        <w:rPr>
          <w:sz w:val="22"/>
          <w:szCs w:val="22"/>
          <w:u w:val="single"/>
        </w:rPr>
        <w:t>Цель:</w:t>
      </w:r>
      <w:r w:rsidRPr="00F34CE4">
        <w:rPr>
          <w:sz w:val="22"/>
          <w:szCs w:val="22"/>
        </w:rPr>
        <w:t xml:space="preserve"> формирование представлений обучающихся о здоровом образе жизни, развитие физической активности и двигательных навыков.</w:t>
      </w:r>
    </w:p>
    <w:p w14:paraId="00542CC3" w14:textId="77777777" w:rsidR="00D9035C" w:rsidRPr="00F34CE4" w:rsidRDefault="00D9035C" w:rsidP="00F34CE4">
      <w:pPr>
        <w:pStyle w:val="ConsPlusNormal"/>
        <w:shd w:val="clear" w:color="auto" w:fill="FFFFFF" w:themeFill="background1"/>
        <w:ind w:left="540"/>
        <w:rPr>
          <w:sz w:val="22"/>
          <w:szCs w:val="22"/>
        </w:rPr>
      </w:pPr>
      <w:r w:rsidRPr="00F34CE4">
        <w:rPr>
          <w:sz w:val="22"/>
          <w:szCs w:val="22"/>
          <w:u w:val="single"/>
        </w:rPr>
        <w:t>Форма организации:</w:t>
      </w:r>
      <w:r w:rsidRPr="00F34CE4">
        <w:rPr>
          <w:sz w:val="22"/>
          <w:szCs w:val="22"/>
        </w:rPr>
        <w:t xml:space="preserve"> спортивная студия.</w:t>
      </w:r>
    </w:p>
    <w:p w14:paraId="3845D463" w14:textId="77777777" w:rsidR="00A17858" w:rsidRPr="00F34CE4" w:rsidRDefault="00A17858" w:rsidP="00F34CE4">
      <w:pPr>
        <w:pStyle w:val="ConsPlusNormal"/>
        <w:numPr>
          <w:ilvl w:val="0"/>
          <w:numId w:val="10"/>
        </w:numPr>
        <w:shd w:val="clear" w:color="auto" w:fill="FFFFFF" w:themeFill="background1"/>
        <w:ind w:left="709" w:hanging="283"/>
        <w:rPr>
          <w:sz w:val="22"/>
          <w:szCs w:val="22"/>
        </w:rPr>
      </w:pPr>
      <w:r w:rsidRPr="00F34CE4">
        <w:rPr>
          <w:sz w:val="22"/>
          <w:szCs w:val="22"/>
        </w:rPr>
        <w:t>"Ритмика".</w:t>
      </w:r>
    </w:p>
    <w:p w14:paraId="69F1AAFF" w14:textId="77777777" w:rsidR="00A17858" w:rsidRPr="00F34CE4" w:rsidRDefault="00A17858" w:rsidP="00F34CE4">
      <w:pPr>
        <w:pStyle w:val="ConsPlusNormal"/>
        <w:shd w:val="clear" w:color="auto" w:fill="FFFFFF" w:themeFill="background1"/>
        <w:ind w:left="540"/>
        <w:rPr>
          <w:sz w:val="22"/>
          <w:szCs w:val="22"/>
        </w:rPr>
      </w:pPr>
      <w:r w:rsidRPr="00F34CE4">
        <w:rPr>
          <w:sz w:val="22"/>
          <w:szCs w:val="22"/>
          <w:u w:val="single"/>
        </w:rPr>
        <w:t>Цель:</w:t>
      </w:r>
      <w:r w:rsidRPr="00F34CE4">
        <w:rPr>
          <w:sz w:val="22"/>
          <w:szCs w:val="22"/>
        </w:rPr>
        <w:t xml:space="preserve"> формирование движений, свойственных ритмике; развитие культуры движений под музыку; способность к импровизации и творчеству</w:t>
      </w:r>
    </w:p>
    <w:p w14:paraId="7739E295" w14:textId="77777777" w:rsidR="00A17858" w:rsidRPr="00F34CE4" w:rsidRDefault="00A17858" w:rsidP="00F34CE4">
      <w:pPr>
        <w:pStyle w:val="ConsPlusNormal"/>
        <w:shd w:val="clear" w:color="auto" w:fill="FFFFFF" w:themeFill="background1"/>
        <w:ind w:left="540"/>
        <w:rPr>
          <w:sz w:val="22"/>
          <w:szCs w:val="22"/>
        </w:rPr>
      </w:pPr>
      <w:r w:rsidRPr="00F34CE4">
        <w:rPr>
          <w:sz w:val="22"/>
          <w:szCs w:val="22"/>
          <w:u w:val="single"/>
        </w:rPr>
        <w:t>Форма организации:</w:t>
      </w:r>
      <w:r w:rsidRPr="00F34CE4">
        <w:rPr>
          <w:sz w:val="22"/>
          <w:szCs w:val="22"/>
        </w:rPr>
        <w:t xml:space="preserve"> лаборатория здоровья.</w:t>
      </w:r>
    </w:p>
    <w:p w14:paraId="02B66831" w14:textId="77777777" w:rsidR="00D9035C" w:rsidRPr="00F34CE4" w:rsidRDefault="00A17858" w:rsidP="00F34CE4">
      <w:pPr>
        <w:pStyle w:val="ConsPlusNormal"/>
        <w:numPr>
          <w:ilvl w:val="0"/>
          <w:numId w:val="10"/>
        </w:numPr>
        <w:shd w:val="clear" w:color="auto" w:fill="FFFFFF" w:themeFill="background1"/>
        <w:spacing w:before="240"/>
        <w:ind w:left="709" w:hanging="283"/>
        <w:rPr>
          <w:sz w:val="22"/>
          <w:szCs w:val="22"/>
        </w:rPr>
      </w:pPr>
      <w:r w:rsidRPr="00F34CE4">
        <w:rPr>
          <w:sz w:val="22"/>
          <w:szCs w:val="22"/>
        </w:rPr>
        <w:t xml:space="preserve"> «Фехтование</w:t>
      </w:r>
      <w:r w:rsidR="00D9035C" w:rsidRPr="00F34CE4">
        <w:rPr>
          <w:sz w:val="22"/>
          <w:szCs w:val="22"/>
        </w:rPr>
        <w:t>»</w:t>
      </w:r>
    </w:p>
    <w:p w14:paraId="2AC7CF3B" w14:textId="77777777" w:rsidR="00D9035C" w:rsidRPr="00F34CE4" w:rsidRDefault="00D9035C" w:rsidP="00F34CE4">
      <w:pPr>
        <w:pStyle w:val="ConsPlusNormal"/>
        <w:shd w:val="clear" w:color="auto" w:fill="FFFFFF" w:themeFill="background1"/>
        <w:ind w:left="540"/>
        <w:rPr>
          <w:sz w:val="22"/>
          <w:szCs w:val="22"/>
          <w:u w:val="single"/>
        </w:rPr>
      </w:pPr>
      <w:r w:rsidRPr="00F34CE4">
        <w:rPr>
          <w:sz w:val="22"/>
          <w:szCs w:val="22"/>
          <w:u w:val="single"/>
        </w:rPr>
        <w:t xml:space="preserve">Цель: </w:t>
      </w:r>
      <w:r w:rsidRPr="00F34CE4">
        <w:rPr>
          <w:sz w:val="22"/>
          <w:szCs w:val="22"/>
        </w:rPr>
        <w:t>развитие баланса ума и тела, путем изучения боевых приемов.</w:t>
      </w:r>
    </w:p>
    <w:p w14:paraId="4E65E373" w14:textId="77777777" w:rsidR="00D9035C" w:rsidRPr="00F34CE4" w:rsidRDefault="00D9035C" w:rsidP="00F34CE4">
      <w:pPr>
        <w:pStyle w:val="ConsPlusNormal"/>
        <w:shd w:val="clear" w:color="auto" w:fill="FFFFFF" w:themeFill="background1"/>
        <w:ind w:left="540"/>
        <w:rPr>
          <w:sz w:val="22"/>
          <w:szCs w:val="22"/>
        </w:rPr>
      </w:pPr>
      <w:r w:rsidRPr="00F34CE4">
        <w:rPr>
          <w:sz w:val="22"/>
          <w:szCs w:val="22"/>
          <w:u w:val="single"/>
        </w:rPr>
        <w:t>Форма организации:</w:t>
      </w:r>
      <w:r w:rsidRPr="00F34CE4">
        <w:rPr>
          <w:sz w:val="22"/>
          <w:szCs w:val="22"/>
        </w:rPr>
        <w:t xml:space="preserve"> спортивная секция.</w:t>
      </w:r>
    </w:p>
    <w:p w14:paraId="35D39B87" w14:textId="77777777" w:rsidR="00D9035C" w:rsidRPr="00F34CE4" w:rsidRDefault="00D9035C" w:rsidP="00F34CE4">
      <w:pPr>
        <w:pStyle w:val="ConsPlusNormal"/>
        <w:numPr>
          <w:ilvl w:val="0"/>
          <w:numId w:val="10"/>
        </w:numPr>
        <w:shd w:val="clear" w:color="auto" w:fill="FFFFFF" w:themeFill="background1"/>
        <w:spacing w:before="240"/>
        <w:ind w:left="567" w:hanging="141"/>
        <w:rPr>
          <w:sz w:val="22"/>
          <w:szCs w:val="22"/>
        </w:rPr>
      </w:pPr>
      <w:r w:rsidRPr="00F34CE4">
        <w:rPr>
          <w:sz w:val="22"/>
          <w:szCs w:val="22"/>
        </w:rPr>
        <w:t>«Шахматы».</w:t>
      </w:r>
    </w:p>
    <w:p w14:paraId="12026156" w14:textId="77777777" w:rsidR="00D9035C" w:rsidRPr="00F34CE4" w:rsidRDefault="00D9035C" w:rsidP="00F34CE4">
      <w:pPr>
        <w:pStyle w:val="ConsPlusNormal"/>
        <w:shd w:val="clear" w:color="auto" w:fill="FFFFFF" w:themeFill="background1"/>
        <w:ind w:left="540"/>
        <w:rPr>
          <w:sz w:val="22"/>
          <w:szCs w:val="22"/>
        </w:rPr>
      </w:pPr>
      <w:r w:rsidRPr="00F34CE4">
        <w:rPr>
          <w:sz w:val="22"/>
          <w:szCs w:val="22"/>
          <w:u w:val="single"/>
        </w:rPr>
        <w:t>Цель:</w:t>
      </w:r>
      <w:r w:rsidRPr="00F34CE4">
        <w:rPr>
          <w:sz w:val="22"/>
          <w:szCs w:val="22"/>
        </w:rPr>
        <w:t xml:space="preserve"> расширение представлений об игре в шахматы, формирование умения анализировать, наблюдать, создавать различные шахматные ситуации; воспитание интереса к игре в шахматы; развитие волевых черт характера, внимания, игрового воображения.</w:t>
      </w:r>
    </w:p>
    <w:p w14:paraId="005CEB2D" w14:textId="77777777" w:rsidR="00D9035C" w:rsidRPr="00F34CE4" w:rsidRDefault="00D9035C" w:rsidP="00F34CE4">
      <w:pPr>
        <w:pStyle w:val="ConsPlusNormal"/>
        <w:shd w:val="clear" w:color="auto" w:fill="FFFFFF" w:themeFill="background1"/>
        <w:ind w:left="540"/>
        <w:rPr>
          <w:sz w:val="22"/>
          <w:szCs w:val="22"/>
        </w:rPr>
      </w:pPr>
      <w:r w:rsidRPr="00F34CE4">
        <w:rPr>
          <w:sz w:val="22"/>
          <w:szCs w:val="22"/>
          <w:u w:val="single"/>
        </w:rPr>
        <w:t>Форма организации:</w:t>
      </w:r>
      <w:r w:rsidRPr="00F34CE4">
        <w:rPr>
          <w:sz w:val="22"/>
          <w:szCs w:val="22"/>
        </w:rPr>
        <w:t xml:space="preserve"> клуб; игры-соревнования в шахматы.</w:t>
      </w:r>
    </w:p>
    <w:p w14:paraId="07B6C30A" w14:textId="77777777" w:rsidR="00D9035C" w:rsidRPr="00F34CE4" w:rsidRDefault="00D9035C" w:rsidP="00F34CE4">
      <w:pPr>
        <w:pStyle w:val="ConsPlusNormal"/>
        <w:numPr>
          <w:ilvl w:val="0"/>
          <w:numId w:val="10"/>
        </w:numPr>
        <w:shd w:val="clear" w:color="auto" w:fill="FFFFFF" w:themeFill="background1"/>
        <w:ind w:left="709" w:hanging="283"/>
        <w:rPr>
          <w:sz w:val="22"/>
          <w:szCs w:val="22"/>
        </w:rPr>
      </w:pPr>
      <w:r w:rsidRPr="00F34CE4">
        <w:rPr>
          <w:sz w:val="22"/>
          <w:szCs w:val="22"/>
        </w:rPr>
        <w:t xml:space="preserve">ВПК </w:t>
      </w:r>
    </w:p>
    <w:p w14:paraId="09651820" w14:textId="77777777" w:rsidR="00D9035C" w:rsidRPr="00F34CE4" w:rsidRDefault="00D9035C" w:rsidP="00F34CE4">
      <w:pPr>
        <w:pStyle w:val="ConsPlusNormal"/>
        <w:shd w:val="clear" w:color="auto" w:fill="FFFFFF" w:themeFill="background1"/>
        <w:ind w:left="426"/>
        <w:rPr>
          <w:sz w:val="22"/>
          <w:szCs w:val="22"/>
          <w:shd w:val="clear" w:color="auto" w:fill="F8F9FA"/>
        </w:rPr>
      </w:pPr>
      <w:r w:rsidRPr="00F34CE4">
        <w:rPr>
          <w:sz w:val="22"/>
          <w:szCs w:val="22"/>
        </w:rPr>
        <w:t xml:space="preserve">Цель: </w:t>
      </w:r>
      <w:r w:rsidRPr="00F34CE4">
        <w:rPr>
          <w:sz w:val="22"/>
          <w:szCs w:val="22"/>
          <w:shd w:val="clear" w:color="auto" w:fill="F8F9FA"/>
        </w:rPr>
        <w:t>формирование патриотических чувств на основе знания и понимания истории своей страны, боевых, трудовых и культурных традиций своего народа</w:t>
      </w:r>
    </w:p>
    <w:p w14:paraId="065B3C0A" w14:textId="77777777" w:rsidR="00D9035C" w:rsidRPr="00F34CE4" w:rsidRDefault="00D9035C" w:rsidP="00F34CE4">
      <w:pPr>
        <w:pStyle w:val="ConsPlusNormal"/>
        <w:shd w:val="clear" w:color="auto" w:fill="FFFFFF" w:themeFill="background1"/>
        <w:ind w:left="426"/>
        <w:rPr>
          <w:sz w:val="22"/>
          <w:szCs w:val="22"/>
          <w:shd w:val="clear" w:color="auto" w:fill="F8F9FA"/>
        </w:rPr>
      </w:pPr>
      <w:r w:rsidRPr="00F34CE4">
        <w:rPr>
          <w:sz w:val="22"/>
          <w:szCs w:val="22"/>
          <w:u w:val="single"/>
          <w:shd w:val="clear" w:color="auto" w:fill="F8F9FA"/>
        </w:rPr>
        <w:t>Форма организации:</w:t>
      </w:r>
      <w:r w:rsidRPr="00F34CE4">
        <w:rPr>
          <w:sz w:val="22"/>
          <w:szCs w:val="22"/>
          <w:shd w:val="clear" w:color="auto" w:fill="F8F9FA"/>
        </w:rPr>
        <w:t xml:space="preserve"> клуб, игры и соревнования</w:t>
      </w:r>
    </w:p>
    <w:p w14:paraId="751B0D98" w14:textId="77777777" w:rsidR="00DD1337" w:rsidRPr="00F34CE4" w:rsidRDefault="00DD1337" w:rsidP="00F34CE4">
      <w:pPr>
        <w:pStyle w:val="ConsPlusNormal"/>
        <w:numPr>
          <w:ilvl w:val="0"/>
          <w:numId w:val="10"/>
        </w:numPr>
        <w:shd w:val="clear" w:color="auto" w:fill="FFFFFF" w:themeFill="background1"/>
        <w:rPr>
          <w:sz w:val="22"/>
          <w:szCs w:val="22"/>
        </w:rPr>
      </w:pPr>
      <w:r w:rsidRPr="00F34CE4">
        <w:rPr>
          <w:sz w:val="22"/>
          <w:szCs w:val="22"/>
        </w:rPr>
        <w:t>ЮИД</w:t>
      </w:r>
    </w:p>
    <w:p w14:paraId="29E581D6" w14:textId="77777777" w:rsidR="00DD1337" w:rsidRPr="00F34CE4" w:rsidRDefault="00DD1337" w:rsidP="00F34CE4">
      <w:pPr>
        <w:pStyle w:val="ConsPlusNormal"/>
        <w:shd w:val="clear" w:color="auto" w:fill="FFFFFF" w:themeFill="background1"/>
        <w:ind w:left="644"/>
        <w:rPr>
          <w:sz w:val="22"/>
          <w:szCs w:val="22"/>
        </w:rPr>
      </w:pPr>
      <w:r w:rsidRPr="00F34CE4">
        <w:rPr>
          <w:sz w:val="22"/>
          <w:szCs w:val="22"/>
          <w:u w:val="single"/>
        </w:rPr>
        <w:t>Цель:</w:t>
      </w:r>
      <w:r w:rsidRPr="00F34CE4">
        <w:rPr>
          <w:sz w:val="22"/>
          <w:szCs w:val="22"/>
        </w:rPr>
        <w:t xml:space="preserve"> </w:t>
      </w:r>
      <w:r w:rsidR="00F34CE4" w:rsidRPr="00F34CE4">
        <w:rPr>
          <w:sz w:val="22"/>
          <w:szCs w:val="22"/>
        </w:rPr>
        <w:t>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</w:t>
      </w:r>
    </w:p>
    <w:p w14:paraId="64B2C296" w14:textId="77777777" w:rsidR="00F34CE4" w:rsidRPr="00F34CE4" w:rsidRDefault="00F34CE4" w:rsidP="00F34CE4">
      <w:pPr>
        <w:pStyle w:val="ConsPlusNormal"/>
        <w:shd w:val="clear" w:color="auto" w:fill="FFFFFF" w:themeFill="background1"/>
        <w:ind w:left="644"/>
        <w:rPr>
          <w:sz w:val="22"/>
          <w:szCs w:val="22"/>
        </w:rPr>
      </w:pPr>
      <w:r w:rsidRPr="00F34CE4">
        <w:rPr>
          <w:sz w:val="22"/>
          <w:szCs w:val="22"/>
          <w:u w:val="single"/>
        </w:rPr>
        <w:t xml:space="preserve">Форма работы: </w:t>
      </w:r>
      <w:r w:rsidRPr="00F34CE4">
        <w:rPr>
          <w:sz w:val="22"/>
          <w:szCs w:val="22"/>
        </w:rPr>
        <w:t>клуб</w:t>
      </w:r>
    </w:p>
    <w:p w14:paraId="38DFD826" w14:textId="77777777" w:rsidR="00D9035C" w:rsidRPr="00F34CE4" w:rsidRDefault="00D9035C" w:rsidP="00F34CE4">
      <w:pPr>
        <w:pStyle w:val="ConsPlusNormal"/>
        <w:shd w:val="clear" w:color="auto" w:fill="FFFFFF" w:themeFill="background1"/>
        <w:rPr>
          <w:sz w:val="22"/>
          <w:szCs w:val="22"/>
        </w:rPr>
      </w:pPr>
    </w:p>
    <w:p w14:paraId="7E73F39B" w14:textId="77777777" w:rsidR="00D9035C" w:rsidRPr="00F34CE4" w:rsidRDefault="00D9035C" w:rsidP="00F34CE4">
      <w:pPr>
        <w:pStyle w:val="ConsPlusNormal"/>
        <w:shd w:val="clear" w:color="auto" w:fill="FFFFFF" w:themeFill="background1"/>
        <w:rPr>
          <w:sz w:val="22"/>
          <w:szCs w:val="22"/>
        </w:rPr>
      </w:pPr>
      <w:r w:rsidRPr="00F34CE4">
        <w:rPr>
          <w:b/>
          <w:i/>
          <w:sz w:val="22"/>
          <w:szCs w:val="22"/>
        </w:rPr>
        <w:t>Проектно-исследовательская деятельность</w:t>
      </w:r>
      <w:r w:rsidRPr="00F34CE4">
        <w:rPr>
          <w:sz w:val="22"/>
          <w:szCs w:val="22"/>
        </w:rPr>
        <w:t xml:space="preserve"> организуется как углубленное изучение учебных предметов в процессе совместной деятельности по выполнению проектов.</w:t>
      </w:r>
    </w:p>
    <w:p w14:paraId="41557E4A" w14:textId="77777777" w:rsidR="00D9035C" w:rsidRPr="00F34CE4" w:rsidRDefault="00D9035C" w:rsidP="00F34CE4">
      <w:pPr>
        <w:pStyle w:val="ConsPlusNormal"/>
        <w:numPr>
          <w:ilvl w:val="0"/>
          <w:numId w:val="10"/>
        </w:numPr>
        <w:shd w:val="clear" w:color="auto" w:fill="FFFFFF" w:themeFill="background1"/>
        <w:ind w:left="709" w:hanging="283"/>
        <w:rPr>
          <w:sz w:val="22"/>
          <w:szCs w:val="22"/>
        </w:rPr>
      </w:pPr>
      <w:r w:rsidRPr="00F34CE4">
        <w:rPr>
          <w:sz w:val="22"/>
          <w:szCs w:val="22"/>
        </w:rPr>
        <w:t>«</w:t>
      </w:r>
      <w:r w:rsidR="004A68C5" w:rsidRPr="00F34CE4">
        <w:rPr>
          <w:sz w:val="22"/>
          <w:szCs w:val="22"/>
        </w:rPr>
        <w:t>Проектная деятельность</w:t>
      </w:r>
      <w:r w:rsidRPr="00F34CE4">
        <w:rPr>
          <w:sz w:val="22"/>
          <w:szCs w:val="22"/>
        </w:rPr>
        <w:t>»</w:t>
      </w:r>
    </w:p>
    <w:p w14:paraId="07DAB5D4" w14:textId="77777777" w:rsidR="00D9035C" w:rsidRPr="00F34CE4" w:rsidRDefault="00D9035C" w:rsidP="00F34CE4">
      <w:pPr>
        <w:pStyle w:val="ConsPlusNormal"/>
        <w:shd w:val="clear" w:color="auto" w:fill="FFFFFF" w:themeFill="background1"/>
        <w:ind w:left="567"/>
        <w:rPr>
          <w:sz w:val="22"/>
          <w:szCs w:val="22"/>
        </w:rPr>
      </w:pPr>
      <w:r w:rsidRPr="00F34CE4">
        <w:rPr>
          <w:sz w:val="22"/>
          <w:szCs w:val="22"/>
          <w:u w:val="single"/>
        </w:rPr>
        <w:t>Цель:</w:t>
      </w:r>
      <w:r w:rsidRPr="00F34CE4">
        <w:rPr>
          <w:rFonts w:ascii="Arial" w:eastAsiaTheme="minorHAnsi" w:hAnsi="Arial" w:cs="Arial"/>
          <w:color w:val="4D5156"/>
          <w:kern w:val="28"/>
          <w:sz w:val="22"/>
          <w:szCs w:val="22"/>
          <w:shd w:val="clear" w:color="auto" w:fill="FFFFFF"/>
          <w:lang w:eastAsia="en-US"/>
        </w:rPr>
        <w:t xml:space="preserve"> </w:t>
      </w:r>
      <w:r w:rsidRPr="00F34CE4">
        <w:rPr>
          <w:sz w:val="22"/>
          <w:szCs w:val="22"/>
        </w:rPr>
        <w:t>развитие у детей познавательного интереса, а также расширение области их любознательности.</w:t>
      </w:r>
    </w:p>
    <w:p w14:paraId="6C7E2A6E" w14:textId="77777777" w:rsidR="00D9035C" w:rsidRPr="00F34CE4" w:rsidRDefault="00D9035C" w:rsidP="00F34CE4">
      <w:pPr>
        <w:pStyle w:val="ConsPlusNormal"/>
        <w:shd w:val="clear" w:color="auto" w:fill="FFFFFF" w:themeFill="background1"/>
        <w:ind w:left="567"/>
        <w:rPr>
          <w:sz w:val="22"/>
          <w:szCs w:val="22"/>
        </w:rPr>
      </w:pPr>
      <w:r w:rsidRPr="00F34CE4">
        <w:rPr>
          <w:sz w:val="22"/>
          <w:szCs w:val="22"/>
          <w:u w:val="single"/>
        </w:rPr>
        <w:t>Форма организации:</w:t>
      </w:r>
      <w:r w:rsidR="004627AF" w:rsidRPr="00F34CE4">
        <w:rPr>
          <w:sz w:val="22"/>
          <w:szCs w:val="22"/>
        </w:rPr>
        <w:t xml:space="preserve"> учебные курсы</w:t>
      </w:r>
    </w:p>
    <w:p w14:paraId="3F2EA271" w14:textId="77777777" w:rsidR="004627AF" w:rsidRPr="00F34CE4" w:rsidRDefault="004627AF" w:rsidP="00F34CE4">
      <w:pPr>
        <w:pStyle w:val="ConsPlusNormal"/>
        <w:shd w:val="clear" w:color="auto" w:fill="FFFFFF" w:themeFill="background1"/>
        <w:ind w:left="567"/>
        <w:rPr>
          <w:sz w:val="22"/>
          <w:szCs w:val="22"/>
        </w:rPr>
      </w:pPr>
    </w:p>
    <w:p w14:paraId="7B1A92DA" w14:textId="77777777" w:rsidR="004627AF" w:rsidRPr="00F34CE4" w:rsidRDefault="004627AF" w:rsidP="00F34CE4">
      <w:pPr>
        <w:pStyle w:val="ConsPlusNormal"/>
        <w:numPr>
          <w:ilvl w:val="0"/>
          <w:numId w:val="10"/>
        </w:numPr>
        <w:shd w:val="clear" w:color="auto" w:fill="FFFFFF" w:themeFill="background1"/>
        <w:ind w:left="709" w:hanging="283"/>
        <w:rPr>
          <w:sz w:val="22"/>
          <w:szCs w:val="22"/>
        </w:rPr>
      </w:pPr>
      <w:r w:rsidRPr="00F34CE4">
        <w:rPr>
          <w:sz w:val="22"/>
          <w:szCs w:val="22"/>
        </w:rPr>
        <w:t>«Олимпионик»</w:t>
      </w:r>
    </w:p>
    <w:p w14:paraId="4580B22D" w14:textId="77777777" w:rsidR="004627AF" w:rsidRPr="00F34CE4" w:rsidRDefault="004627AF" w:rsidP="00F34CE4">
      <w:pPr>
        <w:pStyle w:val="ConsPlusNormal"/>
        <w:shd w:val="clear" w:color="auto" w:fill="FFFFFF" w:themeFill="background1"/>
        <w:ind w:left="567"/>
        <w:rPr>
          <w:sz w:val="22"/>
          <w:szCs w:val="22"/>
        </w:rPr>
      </w:pPr>
      <w:r w:rsidRPr="00F34CE4">
        <w:rPr>
          <w:sz w:val="22"/>
          <w:szCs w:val="22"/>
          <w:u w:val="single"/>
        </w:rPr>
        <w:t>Цель:</w:t>
      </w:r>
      <w:r w:rsidRPr="00F34CE4">
        <w:rPr>
          <w:rFonts w:ascii="Arial" w:eastAsiaTheme="minorHAnsi" w:hAnsi="Arial" w:cs="Arial"/>
          <w:color w:val="4D5156"/>
          <w:kern w:val="28"/>
          <w:sz w:val="22"/>
          <w:szCs w:val="22"/>
          <w:shd w:val="clear" w:color="auto" w:fill="FFFFFF"/>
          <w:lang w:eastAsia="en-US"/>
        </w:rPr>
        <w:t xml:space="preserve"> </w:t>
      </w:r>
      <w:r w:rsidRPr="00F34CE4">
        <w:rPr>
          <w:sz w:val="22"/>
          <w:szCs w:val="22"/>
        </w:rPr>
        <w:t>развитие у детей познавательного интереса, а также расширение области их любознательности.</w:t>
      </w:r>
    </w:p>
    <w:p w14:paraId="75404149" w14:textId="77777777" w:rsidR="004627AF" w:rsidRPr="00F34CE4" w:rsidRDefault="004627AF" w:rsidP="00F34CE4">
      <w:pPr>
        <w:pStyle w:val="ConsPlusNormal"/>
        <w:shd w:val="clear" w:color="auto" w:fill="FFFFFF" w:themeFill="background1"/>
        <w:ind w:left="567"/>
        <w:rPr>
          <w:sz w:val="22"/>
          <w:szCs w:val="22"/>
        </w:rPr>
      </w:pPr>
      <w:r w:rsidRPr="00F34CE4">
        <w:rPr>
          <w:sz w:val="22"/>
          <w:szCs w:val="22"/>
          <w:u w:val="single"/>
        </w:rPr>
        <w:t>Форма организации:</w:t>
      </w:r>
      <w:r w:rsidRPr="00F34CE4">
        <w:rPr>
          <w:sz w:val="22"/>
          <w:szCs w:val="22"/>
        </w:rPr>
        <w:t xml:space="preserve"> научное объединение, олимпиады</w:t>
      </w:r>
    </w:p>
    <w:p w14:paraId="3D157EA9" w14:textId="77777777" w:rsidR="004627AF" w:rsidRPr="00F34CE4" w:rsidRDefault="004627AF" w:rsidP="00F34CE4">
      <w:pPr>
        <w:pStyle w:val="ConsPlusNormal"/>
        <w:shd w:val="clear" w:color="auto" w:fill="FFFFFF" w:themeFill="background1"/>
        <w:ind w:left="567"/>
        <w:rPr>
          <w:sz w:val="22"/>
          <w:szCs w:val="22"/>
        </w:rPr>
      </w:pPr>
    </w:p>
    <w:p w14:paraId="7CA8FE05" w14:textId="77777777" w:rsidR="00D9035C" w:rsidRPr="00F34CE4" w:rsidRDefault="00D9035C" w:rsidP="00F34CE4">
      <w:pPr>
        <w:pStyle w:val="ConsPlusNormal"/>
        <w:shd w:val="clear" w:color="auto" w:fill="FFFFFF" w:themeFill="background1"/>
        <w:rPr>
          <w:sz w:val="22"/>
          <w:szCs w:val="22"/>
        </w:rPr>
      </w:pPr>
      <w:r w:rsidRPr="00F34CE4">
        <w:rPr>
          <w:b/>
          <w:i/>
          <w:sz w:val="22"/>
          <w:szCs w:val="22"/>
        </w:rPr>
        <w:t>Коммуникативная деятельность</w:t>
      </w:r>
      <w:r w:rsidRPr="00F34CE4">
        <w:rPr>
          <w:sz w:val="22"/>
          <w:szCs w:val="22"/>
        </w:rPr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14:paraId="7A2603D8" w14:textId="77777777" w:rsidR="00D9035C" w:rsidRPr="00F34CE4" w:rsidRDefault="00D9035C" w:rsidP="00F34CE4">
      <w:pPr>
        <w:pStyle w:val="ConsPlusNormal"/>
        <w:numPr>
          <w:ilvl w:val="0"/>
          <w:numId w:val="10"/>
        </w:numPr>
        <w:shd w:val="clear" w:color="auto" w:fill="FFFFFF" w:themeFill="background1"/>
        <w:spacing w:before="240"/>
        <w:ind w:left="567" w:hanging="142"/>
        <w:rPr>
          <w:sz w:val="22"/>
          <w:szCs w:val="22"/>
        </w:rPr>
      </w:pPr>
      <w:r w:rsidRPr="00F34CE4">
        <w:rPr>
          <w:sz w:val="22"/>
          <w:szCs w:val="22"/>
        </w:rPr>
        <w:t>«</w:t>
      </w:r>
      <w:r w:rsidR="004627AF" w:rsidRPr="00F34CE4">
        <w:rPr>
          <w:sz w:val="22"/>
          <w:szCs w:val="22"/>
        </w:rPr>
        <w:t>Юный филолог</w:t>
      </w:r>
      <w:r w:rsidRPr="00F34CE4">
        <w:rPr>
          <w:sz w:val="22"/>
          <w:szCs w:val="22"/>
        </w:rPr>
        <w:t>.»</w:t>
      </w:r>
    </w:p>
    <w:p w14:paraId="1F6E6364" w14:textId="77777777" w:rsidR="00D9035C" w:rsidRPr="00F34CE4" w:rsidRDefault="00D9035C" w:rsidP="00F34CE4">
      <w:pPr>
        <w:pStyle w:val="ConsPlusNormal"/>
        <w:shd w:val="clear" w:color="auto" w:fill="FFFFFF" w:themeFill="background1"/>
        <w:ind w:left="567"/>
        <w:rPr>
          <w:sz w:val="22"/>
          <w:szCs w:val="22"/>
        </w:rPr>
      </w:pPr>
      <w:r w:rsidRPr="00F34CE4">
        <w:rPr>
          <w:sz w:val="22"/>
          <w:szCs w:val="22"/>
          <w:u w:val="single"/>
        </w:rPr>
        <w:lastRenderedPageBreak/>
        <w:t>Цель:</w:t>
      </w:r>
      <w:r w:rsidRPr="00F34CE4">
        <w:rPr>
          <w:sz w:val="22"/>
          <w:szCs w:val="22"/>
        </w:rPr>
        <w:t xml:space="preserve"> расширение знаний о важности для жизни и развития человека речевого общения с другими людьми; формирование коммуникативной культуры диалога, правил ведения дискуссии, развитие языковой интуиции.</w:t>
      </w:r>
    </w:p>
    <w:p w14:paraId="68E7B8C9" w14:textId="77777777" w:rsidR="00D9035C" w:rsidRPr="00F34CE4" w:rsidRDefault="00D9035C" w:rsidP="00F34CE4">
      <w:pPr>
        <w:pStyle w:val="ConsPlusNormal"/>
        <w:shd w:val="clear" w:color="auto" w:fill="FFFFFF" w:themeFill="background1"/>
        <w:ind w:left="567"/>
        <w:rPr>
          <w:sz w:val="22"/>
          <w:szCs w:val="22"/>
        </w:rPr>
      </w:pPr>
      <w:r w:rsidRPr="00F34CE4">
        <w:rPr>
          <w:sz w:val="22"/>
          <w:szCs w:val="22"/>
          <w:u w:val="single"/>
        </w:rPr>
        <w:t>Форма организации</w:t>
      </w:r>
      <w:r w:rsidRPr="00F34CE4">
        <w:rPr>
          <w:sz w:val="22"/>
          <w:szCs w:val="22"/>
        </w:rPr>
        <w:t>: объединение.</w:t>
      </w:r>
    </w:p>
    <w:p w14:paraId="1CA8DF79" w14:textId="77777777" w:rsidR="004627AF" w:rsidRPr="00F34CE4" w:rsidRDefault="004627AF" w:rsidP="00F34CE4">
      <w:pPr>
        <w:pStyle w:val="ConsPlusNormal"/>
        <w:numPr>
          <w:ilvl w:val="0"/>
          <w:numId w:val="10"/>
        </w:numPr>
        <w:shd w:val="clear" w:color="auto" w:fill="FFFFFF" w:themeFill="background1"/>
        <w:ind w:left="567" w:hanging="141"/>
        <w:rPr>
          <w:sz w:val="22"/>
          <w:szCs w:val="22"/>
        </w:rPr>
      </w:pPr>
      <w:r w:rsidRPr="00F34CE4">
        <w:rPr>
          <w:sz w:val="22"/>
          <w:szCs w:val="22"/>
        </w:rPr>
        <w:t>«Я – исследователь»</w:t>
      </w:r>
    </w:p>
    <w:p w14:paraId="1591E061" w14:textId="77777777" w:rsidR="004627AF" w:rsidRPr="00F34CE4" w:rsidRDefault="004627AF" w:rsidP="00F34CE4">
      <w:pPr>
        <w:pStyle w:val="ConsPlusNormal"/>
        <w:shd w:val="clear" w:color="auto" w:fill="FFFFFF" w:themeFill="background1"/>
        <w:ind w:left="567"/>
        <w:rPr>
          <w:sz w:val="22"/>
          <w:szCs w:val="22"/>
        </w:rPr>
      </w:pPr>
      <w:r w:rsidRPr="00F34CE4">
        <w:rPr>
          <w:sz w:val="22"/>
          <w:szCs w:val="22"/>
          <w:u w:val="single"/>
        </w:rPr>
        <w:t>Цель:</w:t>
      </w:r>
      <w:r w:rsidRPr="00F34CE4">
        <w:rPr>
          <w:sz w:val="22"/>
          <w:szCs w:val="22"/>
        </w:rPr>
        <w:t xml:space="preserve"> трансформация процесса развития интеллектуально-творческого потенциала личности ребенка путем совершенствования его исследовательских способностей в процесс саморазвития.</w:t>
      </w:r>
    </w:p>
    <w:p w14:paraId="18599E4A" w14:textId="77777777" w:rsidR="004627AF" w:rsidRPr="00F34CE4" w:rsidRDefault="004627AF" w:rsidP="00F34CE4">
      <w:pPr>
        <w:pStyle w:val="ConsPlusNormal"/>
        <w:shd w:val="clear" w:color="auto" w:fill="FFFFFF" w:themeFill="background1"/>
        <w:ind w:left="567"/>
        <w:rPr>
          <w:sz w:val="22"/>
          <w:szCs w:val="22"/>
        </w:rPr>
      </w:pPr>
      <w:r w:rsidRPr="00F34CE4">
        <w:rPr>
          <w:sz w:val="22"/>
          <w:szCs w:val="22"/>
          <w:u w:val="single"/>
        </w:rPr>
        <w:t xml:space="preserve">Форма работы: </w:t>
      </w:r>
      <w:r w:rsidRPr="00F34CE4">
        <w:rPr>
          <w:sz w:val="22"/>
          <w:szCs w:val="22"/>
        </w:rPr>
        <w:t>научное общество</w:t>
      </w:r>
    </w:p>
    <w:p w14:paraId="411A4770" w14:textId="77777777" w:rsidR="00D9035C" w:rsidRPr="00F34CE4" w:rsidRDefault="00D9035C" w:rsidP="00F34CE4">
      <w:pPr>
        <w:pStyle w:val="ConsPlusNormal"/>
        <w:shd w:val="clear" w:color="auto" w:fill="FFFFFF" w:themeFill="background1"/>
        <w:ind w:left="567"/>
        <w:rPr>
          <w:sz w:val="22"/>
          <w:szCs w:val="22"/>
        </w:rPr>
      </w:pPr>
    </w:p>
    <w:p w14:paraId="28336343" w14:textId="77777777" w:rsidR="00D9035C" w:rsidRPr="00F34CE4" w:rsidRDefault="00D9035C" w:rsidP="00F34CE4">
      <w:pPr>
        <w:pStyle w:val="ConsPlusNormal"/>
        <w:shd w:val="clear" w:color="auto" w:fill="FFFFFF" w:themeFill="background1"/>
        <w:rPr>
          <w:sz w:val="22"/>
          <w:szCs w:val="22"/>
        </w:rPr>
      </w:pPr>
      <w:r w:rsidRPr="00F34CE4">
        <w:rPr>
          <w:b/>
          <w:i/>
          <w:sz w:val="22"/>
          <w:szCs w:val="22"/>
        </w:rPr>
        <w:t>Художественно-эстетическая творческая деятельность</w:t>
      </w:r>
      <w:r w:rsidRPr="00F34CE4">
        <w:rPr>
          <w:sz w:val="22"/>
          <w:szCs w:val="22"/>
        </w:rPr>
        <w:t xml:space="preserve">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14:paraId="5673D76E" w14:textId="77777777" w:rsidR="00D9035C" w:rsidRPr="00F34CE4" w:rsidRDefault="00DD1337" w:rsidP="00F34CE4">
      <w:pPr>
        <w:pStyle w:val="ConsPlusNormal"/>
        <w:numPr>
          <w:ilvl w:val="0"/>
          <w:numId w:val="10"/>
        </w:numPr>
        <w:shd w:val="clear" w:color="auto" w:fill="FFFFFF" w:themeFill="background1"/>
        <w:spacing w:before="240"/>
        <w:ind w:left="709" w:hanging="283"/>
        <w:rPr>
          <w:sz w:val="22"/>
          <w:szCs w:val="22"/>
        </w:rPr>
      </w:pPr>
      <w:r w:rsidRPr="00F34CE4">
        <w:rPr>
          <w:sz w:val="22"/>
          <w:szCs w:val="22"/>
        </w:rPr>
        <w:t xml:space="preserve"> </w:t>
      </w:r>
      <w:r w:rsidR="00D9035C" w:rsidRPr="00F34CE4">
        <w:rPr>
          <w:sz w:val="22"/>
          <w:szCs w:val="22"/>
        </w:rPr>
        <w:t>«</w:t>
      </w:r>
      <w:r w:rsidR="004627AF" w:rsidRPr="00F34CE4">
        <w:rPr>
          <w:sz w:val="22"/>
          <w:szCs w:val="22"/>
        </w:rPr>
        <w:t>Музыкальный театр</w:t>
      </w:r>
      <w:r w:rsidR="00D9035C" w:rsidRPr="00F34CE4">
        <w:rPr>
          <w:sz w:val="22"/>
          <w:szCs w:val="22"/>
        </w:rPr>
        <w:t>»</w:t>
      </w:r>
    </w:p>
    <w:p w14:paraId="351C8BDA" w14:textId="77777777" w:rsidR="00D9035C" w:rsidRPr="00F34CE4" w:rsidRDefault="00D9035C" w:rsidP="00F34CE4">
      <w:pPr>
        <w:pStyle w:val="ConsPlusNormal"/>
        <w:shd w:val="clear" w:color="auto" w:fill="FFFFFF" w:themeFill="background1"/>
        <w:ind w:left="567"/>
        <w:rPr>
          <w:sz w:val="22"/>
          <w:szCs w:val="22"/>
        </w:rPr>
      </w:pPr>
      <w:r w:rsidRPr="00F34CE4">
        <w:rPr>
          <w:sz w:val="22"/>
          <w:szCs w:val="22"/>
          <w:u w:val="single"/>
        </w:rPr>
        <w:t>Цель:</w:t>
      </w:r>
      <w:r w:rsidRPr="00F34CE4">
        <w:rPr>
          <w:sz w:val="22"/>
          <w:szCs w:val="22"/>
        </w:rPr>
        <w:t xml:space="preserve"> расширение музыкального кругозора, знаний обучающихся о музыкальном творчестве, произведениях народной и авторской музыки, развитие воображения, способности передавать свои впечатления от прослушивания музыки разных форм и жанровых особенностей, формиров</w:t>
      </w:r>
      <w:r w:rsidR="004627AF" w:rsidRPr="00F34CE4">
        <w:rPr>
          <w:sz w:val="22"/>
          <w:szCs w:val="22"/>
        </w:rPr>
        <w:t>ать эстетические вкусы и идеалы, искусство театрального мастерства</w:t>
      </w:r>
    </w:p>
    <w:p w14:paraId="232DEB76" w14:textId="77777777" w:rsidR="00D9035C" w:rsidRPr="00F34CE4" w:rsidRDefault="00D9035C" w:rsidP="00F34CE4">
      <w:pPr>
        <w:pStyle w:val="ConsPlusNormal"/>
        <w:shd w:val="clear" w:color="auto" w:fill="FFFFFF" w:themeFill="background1"/>
        <w:ind w:firstLine="540"/>
        <w:rPr>
          <w:sz w:val="22"/>
          <w:szCs w:val="22"/>
        </w:rPr>
      </w:pPr>
      <w:r w:rsidRPr="00F34CE4">
        <w:rPr>
          <w:sz w:val="22"/>
          <w:szCs w:val="22"/>
          <w:u w:val="single"/>
        </w:rPr>
        <w:t>Форма организации:</w:t>
      </w:r>
      <w:r w:rsidRPr="00F34CE4">
        <w:rPr>
          <w:sz w:val="22"/>
          <w:szCs w:val="22"/>
        </w:rPr>
        <w:t xml:space="preserve"> </w:t>
      </w:r>
      <w:r w:rsidR="004627AF" w:rsidRPr="00F34CE4">
        <w:rPr>
          <w:sz w:val="22"/>
          <w:szCs w:val="22"/>
        </w:rPr>
        <w:t>кружок</w:t>
      </w:r>
    </w:p>
    <w:p w14:paraId="33AEC95D" w14:textId="77777777" w:rsidR="00D9035C" w:rsidRPr="00F34CE4" w:rsidRDefault="00D9035C" w:rsidP="00F34CE4">
      <w:pPr>
        <w:pStyle w:val="ConsPlusNormal"/>
        <w:shd w:val="clear" w:color="auto" w:fill="FFFFFF" w:themeFill="background1"/>
        <w:ind w:firstLine="540"/>
        <w:rPr>
          <w:sz w:val="22"/>
          <w:szCs w:val="22"/>
        </w:rPr>
      </w:pPr>
    </w:p>
    <w:p w14:paraId="536FB0CD" w14:textId="77777777" w:rsidR="00D9035C" w:rsidRPr="00F34CE4" w:rsidRDefault="00D9035C" w:rsidP="00F34CE4">
      <w:pPr>
        <w:pStyle w:val="ConsPlusNormal"/>
        <w:shd w:val="clear" w:color="auto" w:fill="FFFFFF" w:themeFill="background1"/>
        <w:rPr>
          <w:sz w:val="22"/>
          <w:szCs w:val="22"/>
        </w:rPr>
      </w:pPr>
      <w:r w:rsidRPr="00F34CE4">
        <w:rPr>
          <w:b/>
          <w:i/>
          <w:sz w:val="22"/>
          <w:szCs w:val="22"/>
        </w:rPr>
        <w:t xml:space="preserve">Информационная культура </w:t>
      </w:r>
      <w:r w:rsidRPr="00F34CE4">
        <w:rPr>
          <w:sz w:val="22"/>
          <w:szCs w:val="22"/>
        </w:rPr>
        <w:t>предполагает 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компьютере.</w:t>
      </w:r>
    </w:p>
    <w:p w14:paraId="7EDE9544" w14:textId="77777777" w:rsidR="00D9035C" w:rsidRPr="00F34CE4" w:rsidRDefault="00D9035C" w:rsidP="00F34CE4">
      <w:pPr>
        <w:pStyle w:val="ConsPlusNormal"/>
        <w:numPr>
          <w:ilvl w:val="0"/>
          <w:numId w:val="10"/>
        </w:numPr>
        <w:shd w:val="clear" w:color="auto" w:fill="FFFFFF" w:themeFill="background1"/>
        <w:spacing w:before="240"/>
        <w:ind w:left="709" w:hanging="283"/>
        <w:rPr>
          <w:sz w:val="22"/>
          <w:szCs w:val="22"/>
        </w:rPr>
      </w:pPr>
      <w:r w:rsidRPr="00F34CE4">
        <w:rPr>
          <w:sz w:val="22"/>
          <w:szCs w:val="22"/>
        </w:rPr>
        <w:t>«Информационная безопасность».</w:t>
      </w:r>
    </w:p>
    <w:p w14:paraId="3C114804" w14:textId="77777777" w:rsidR="00D9035C" w:rsidRPr="00F34CE4" w:rsidRDefault="00D9035C" w:rsidP="00F34CE4">
      <w:pPr>
        <w:pStyle w:val="ConsPlusNormal"/>
        <w:shd w:val="clear" w:color="auto" w:fill="FFFFFF" w:themeFill="background1"/>
        <w:ind w:left="540"/>
        <w:rPr>
          <w:sz w:val="22"/>
          <w:szCs w:val="22"/>
        </w:rPr>
      </w:pPr>
      <w:r w:rsidRPr="00F34CE4">
        <w:rPr>
          <w:sz w:val="22"/>
          <w:szCs w:val="22"/>
          <w:u w:val="single"/>
        </w:rPr>
        <w:t>Цель:</w:t>
      </w:r>
      <w:r w:rsidRPr="00F34CE4">
        <w:rPr>
          <w:sz w:val="22"/>
          <w:szCs w:val="22"/>
        </w:rPr>
        <w:t xml:space="preserve"> знакомство с миром современных технических устройств и культурой их использования.</w:t>
      </w:r>
    </w:p>
    <w:p w14:paraId="7E049418" w14:textId="77777777" w:rsidR="00D9035C" w:rsidRPr="00F34CE4" w:rsidRDefault="00D9035C" w:rsidP="00F34CE4">
      <w:pPr>
        <w:pStyle w:val="ConsPlusNormal"/>
        <w:shd w:val="clear" w:color="auto" w:fill="FFFFFF" w:themeFill="background1"/>
        <w:ind w:left="540"/>
        <w:rPr>
          <w:sz w:val="22"/>
          <w:szCs w:val="22"/>
        </w:rPr>
      </w:pPr>
      <w:r w:rsidRPr="00F34CE4">
        <w:rPr>
          <w:sz w:val="22"/>
          <w:szCs w:val="22"/>
          <w:u w:val="single"/>
        </w:rPr>
        <w:t>Форма организации:</w:t>
      </w:r>
      <w:r w:rsidRPr="00F34CE4">
        <w:rPr>
          <w:sz w:val="22"/>
          <w:szCs w:val="22"/>
        </w:rPr>
        <w:t xml:space="preserve"> система практических занятий с использованием компьютеров, смартфонов, планшетов, смарт-часов, наушников и других технических устройств.</w:t>
      </w:r>
    </w:p>
    <w:p w14:paraId="10B26A56" w14:textId="77777777" w:rsidR="00D9035C" w:rsidRPr="00F34CE4" w:rsidRDefault="00D9035C" w:rsidP="00F34CE4">
      <w:pPr>
        <w:pStyle w:val="ConsPlusNormal"/>
        <w:shd w:val="clear" w:color="auto" w:fill="FFFFFF" w:themeFill="background1"/>
        <w:ind w:left="540"/>
        <w:rPr>
          <w:sz w:val="22"/>
          <w:szCs w:val="22"/>
        </w:rPr>
      </w:pPr>
    </w:p>
    <w:p w14:paraId="27A62469" w14:textId="77777777" w:rsidR="00D9035C" w:rsidRPr="00F34CE4" w:rsidRDefault="00DD1337" w:rsidP="00F34CE4">
      <w:pPr>
        <w:pStyle w:val="ConsPlusNormal"/>
        <w:shd w:val="clear" w:color="auto" w:fill="FFFFFF" w:themeFill="background1"/>
        <w:rPr>
          <w:sz w:val="22"/>
          <w:szCs w:val="22"/>
        </w:rPr>
      </w:pPr>
      <w:r w:rsidRPr="00F34CE4">
        <w:rPr>
          <w:b/>
          <w:i/>
          <w:sz w:val="22"/>
          <w:szCs w:val="22"/>
        </w:rPr>
        <w:t xml:space="preserve">Педагогическая поддержка </w:t>
      </w:r>
      <w:proofErr w:type="gramStart"/>
      <w:r w:rsidRPr="00F34CE4">
        <w:rPr>
          <w:b/>
          <w:i/>
          <w:sz w:val="22"/>
          <w:szCs w:val="22"/>
        </w:rPr>
        <w:t xml:space="preserve">обучающихся </w:t>
      </w:r>
      <w:r w:rsidR="00D9035C" w:rsidRPr="00F34CE4">
        <w:rPr>
          <w:sz w:val="22"/>
          <w:szCs w:val="22"/>
        </w:rPr>
        <w:t xml:space="preserve"> организуются</w:t>
      </w:r>
      <w:proofErr w:type="gramEnd"/>
      <w:r w:rsidR="00D9035C" w:rsidRPr="00F34CE4">
        <w:rPr>
          <w:sz w:val="22"/>
          <w:szCs w:val="22"/>
        </w:rPr>
        <w:t xml:space="preserve"> через 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</w:t>
      </w:r>
    </w:p>
    <w:p w14:paraId="2BCF8858" w14:textId="77777777" w:rsidR="00D9035C" w:rsidRPr="00F34CE4" w:rsidRDefault="00D9035C" w:rsidP="00F34CE4">
      <w:pPr>
        <w:pStyle w:val="ConsPlusNormal"/>
        <w:shd w:val="clear" w:color="auto" w:fill="FFFFFF" w:themeFill="background1"/>
        <w:rPr>
          <w:sz w:val="22"/>
          <w:szCs w:val="22"/>
        </w:rPr>
      </w:pPr>
      <w:r w:rsidRPr="00F34CE4">
        <w:rPr>
          <w:b/>
          <w:i/>
          <w:sz w:val="22"/>
          <w:szCs w:val="22"/>
        </w:rPr>
        <w:t>"Учение с увлечением!"</w:t>
      </w:r>
      <w:r w:rsidRPr="00F34CE4">
        <w:rPr>
          <w:sz w:val="22"/>
          <w:szCs w:val="22"/>
        </w:rPr>
        <w:t xml:space="preserve">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</w:t>
      </w:r>
    </w:p>
    <w:p w14:paraId="53AE5449" w14:textId="77777777" w:rsidR="00D9035C" w:rsidRPr="00F34CE4" w:rsidRDefault="00D9035C" w:rsidP="00F34CE4">
      <w:pPr>
        <w:pStyle w:val="ConsPlusNormal"/>
        <w:numPr>
          <w:ilvl w:val="0"/>
          <w:numId w:val="10"/>
        </w:numPr>
        <w:shd w:val="clear" w:color="auto" w:fill="FFFFFF" w:themeFill="background1"/>
        <w:spacing w:before="240"/>
        <w:ind w:left="851" w:hanging="284"/>
        <w:rPr>
          <w:sz w:val="22"/>
          <w:szCs w:val="22"/>
        </w:rPr>
      </w:pPr>
      <w:r w:rsidRPr="00F34CE4">
        <w:rPr>
          <w:sz w:val="22"/>
          <w:szCs w:val="22"/>
        </w:rPr>
        <w:t>«Русский язык. Легко ли писать без ошибок?»</w:t>
      </w:r>
    </w:p>
    <w:p w14:paraId="61E456D3" w14:textId="77777777" w:rsidR="00D9035C" w:rsidRPr="00F34CE4" w:rsidRDefault="00D9035C" w:rsidP="00F34CE4">
      <w:pPr>
        <w:pStyle w:val="ConsPlusNormal"/>
        <w:shd w:val="clear" w:color="auto" w:fill="FFFFFF" w:themeFill="background1"/>
        <w:ind w:left="540"/>
        <w:rPr>
          <w:sz w:val="22"/>
          <w:szCs w:val="22"/>
        </w:rPr>
      </w:pPr>
      <w:r w:rsidRPr="00F34CE4">
        <w:rPr>
          <w:sz w:val="22"/>
          <w:szCs w:val="22"/>
          <w:u w:val="single"/>
        </w:rPr>
        <w:t>Цель:</w:t>
      </w:r>
      <w:r w:rsidRPr="00F34CE4">
        <w:rPr>
          <w:sz w:val="22"/>
          <w:szCs w:val="22"/>
        </w:rPr>
        <w:t xml:space="preserve"> совершенствование орфографической грамотности обучающихся, поддержка обучающихся, испытывающих затруднения в достижении планируемых результатов, связанных с правописанием.</w:t>
      </w:r>
    </w:p>
    <w:p w14:paraId="0FE3C27C" w14:textId="77777777" w:rsidR="00D9035C" w:rsidRPr="00F34CE4" w:rsidRDefault="00D9035C" w:rsidP="00F34CE4">
      <w:pPr>
        <w:pStyle w:val="ConsPlusNormal"/>
        <w:shd w:val="clear" w:color="auto" w:fill="FFFFFF" w:themeFill="background1"/>
        <w:ind w:left="540"/>
        <w:rPr>
          <w:sz w:val="22"/>
          <w:szCs w:val="22"/>
        </w:rPr>
      </w:pPr>
      <w:r w:rsidRPr="00F34CE4">
        <w:rPr>
          <w:sz w:val="22"/>
          <w:szCs w:val="22"/>
          <w:u w:val="single"/>
        </w:rPr>
        <w:t>Форма организации</w:t>
      </w:r>
      <w:r w:rsidRPr="00F34CE4">
        <w:rPr>
          <w:sz w:val="22"/>
          <w:szCs w:val="22"/>
        </w:rPr>
        <w:t>: учебный курс - факультатив по разделу "Орфография"; учебная лаборатория.</w:t>
      </w:r>
    </w:p>
    <w:p w14:paraId="2FA8BCC1" w14:textId="77777777" w:rsidR="00D9035C" w:rsidRPr="00F34CE4" w:rsidRDefault="00DD1337" w:rsidP="00F34CE4">
      <w:pPr>
        <w:pStyle w:val="ConsPlusNormal"/>
        <w:numPr>
          <w:ilvl w:val="0"/>
          <w:numId w:val="10"/>
        </w:numPr>
        <w:shd w:val="clear" w:color="auto" w:fill="FFFFFF" w:themeFill="background1"/>
        <w:rPr>
          <w:sz w:val="22"/>
          <w:szCs w:val="22"/>
        </w:rPr>
      </w:pPr>
      <w:r w:rsidRPr="00F34CE4">
        <w:rPr>
          <w:sz w:val="22"/>
          <w:szCs w:val="22"/>
        </w:rPr>
        <w:t>Геополитика</w:t>
      </w:r>
    </w:p>
    <w:p w14:paraId="775E0A4E" w14:textId="77777777" w:rsidR="00DD1337" w:rsidRPr="00F34CE4" w:rsidRDefault="00DD1337" w:rsidP="00F34CE4">
      <w:pPr>
        <w:pStyle w:val="ConsPlusNormal"/>
        <w:shd w:val="clear" w:color="auto" w:fill="FFFFFF" w:themeFill="background1"/>
        <w:ind w:left="644"/>
        <w:rPr>
          <w:sz w:val="22"/>
          <w:szCs w:val="22"/>
        </w:rPr>
      </w:pPr>
      <w:r w:rsidRPr="00F34CE4">
        <w:rPr>
          <w:sz w:val="22"/>
          <w:szCs w:val="22"/>
          <w:u w:val="single"/>
        </w:rPr>
        <w:t>Цель:</w:t>
      </w:r>
      <w:r w:rsidRPr="00F34CE4">
        <w:rPr>
          <w:sz w:val="22"/>
          <w:szCs w:val="22"/>
        </w:rPr>
        <w:t xml:space="preserve"> разработка </w:t>
      </w:r>
      <w:proofErr w:type="spellStart"/>
      <w:r w:rsidRPr="00F34CE4">
        <w:rPr>
          <w:sz w:val="22"/>
          <w:szCs w:val="22"/>
        </w:rPr>
        <w:t>геостратегии</w:t>
      </w:r>
      <w:proofErr w:type="spellEnd"/>
      <w:r w:rsidRPr="00F34CE4">
        <w:rPr>
          <w:sz w:val="22"/>
          <w:szCs w:val="22"/>
        </w:rPr>
        <w:t xml:space="preserve"> государства</w:t>
      </w:r>
    </w:p>
    <w:p w14:paraId="6DBE5C80" w14:textId="77777777" w:rsidR="00DD1337" w:rsidRPr="00F34CE4" w:rsidRDefault="00DD1337" w:rsidP="00F34CE4">
      <w:pPr>
        <w:shd w:val="clear" w:color="auto" w:fill="FFFFFF" w:themeFill="background1"/>
        <w:spacing w:line="238" w:lineRule="auto"/>
        <w:ind w:right="115"/>
        <w:rPr>
          <w:sz w:val="22"/>
          <w:szCs w:val="22"/>
        </w:rPr>
      </w:pPr>
      <w:r w:rsidRPr="00F34CE4">
        <w:rPr>
          <w:sz w:val="22"/>
          <w:szCs w:val="22"/>
        </w:rPr>
        <w:t xml:space="preserve">         </w:t>
      </w:r>
      <w:r w:rsidRPr="00F34CE4">
        <w:rPr>
          <w:sz w:val="22"/>
          <w:szCs w:val="22"/>
          <w:u w:val="single"/>
        </w:rPr>
        <w:t>Форма работы:</w:t>
      </w:r>
      <w:r w:rsidRPr="00F34CE4">
        <w:rPr>
          <w:sz w:val="22"/>
          <w:szCs w:val="22"/>
        </w:rPr>
        <w:t xml:space="preserve"> научное общество </w:t>
      </w:r>
    </w:p>
    <w:p w14:paraId="3AEF989B" w14:textId="77777777" w:rsidR="00DD1337" w:rsidRPr="00F34CE4" w:rsidRDefault="00DD1337" w:rsidP="00F34CE4">
      <w:pPr>
        <w:pStyle w:val="ConsPlusNormal"/>
        <w:numPr>
          <w:ilvl w:val="0"/>
          <w:numId w:val="10"/>
        </w:numPr>
        <w:shd w:val="clear" w:color="auto" w:fill="FFFFFF" w:themeFill="background1"/>
        <w:rPr>
          <w:sz w:val="22"/>
          <w:szCs w:val="22"/>
        </w:rPr>
      </w:pPr>
      <w:r w:rsidRPr="00F34CE4">
        <w:rPr>
          <w:sz w:val="22"/>
          <w:szCs w:val="22"/>
        </w:rPr>
        <w:t>Химико-биологическая лаборатория</w:t>
      </w:r>
    </w:p>
    <w:p w14:paraId="14BE40C3" w14:textId="77777777" w:rsidR="00DD1337" w:rsidRPr="00F34CE4" w:rsidRDefault="00DD1337" w:rsidP="00F34CE4">
      <w:pPr>
        <w:pStyle w:val="ConsPlusNormal"/>
        <w:numPr>
          <w:ilvl w:val="0"/>
          <w:numId w:val="10"/>
        </w:numPr>
        <w:shd w:val="clear" w:color="auto" w:fill="FFFFFF" w:themeFill="background1"/>
        <w:rPr>
          <w:sz w:val="22"/>
          <w:szCs w:val="22"/>
        </w:rPr>
      </w:pPr>
      <w:r w:rsidRPr="00F34CE4">
        <w:rPr>
          <w:sz w:val="22"/>
          <w:szCs w:val="22"/>
        </w:rPr>
        <w:t>Цель: способствовать развитию интереса к биологии и химии, правильно выбрать профессию</w:t>
      </w:r>
    </w:p>
    <w:p w14:paraId="61C73322" w14:textId="77777777" w:rsidR="00DD1337" w:rsidRPr="00F34CE4" w:rsidRDefault="00DD1337" w:rsidP="00F34CE4">
      <w:pPr>
        <w:pStyle w:val="ConsPlusNormal"/>
        <w:numPr>
          <w:ilvl w:val="0"/>
          <w:numId w:val="10"/>
        </w:numPr>
        <w:shd w:val="clear" w:color="auto" w:fill="FFFFFF" w:themeFill="background1"/>
        <w:rPr>
          <w:sz w:val="22"/>
          <w:szCs w:val="22"/>
        </w:rPr>
      </w:pPr>
      <w:r w:rsidRPr="00F34CE4">
        <w:rPr>
          <w:sz w:val="22"/>
          <w:szCs w:val="22"/>
        </w:rPr>
        <w:t xml:space="preserve">Форма работы: научное </w:t>
      </w:r>
      <w:proofErr w:type="spellStart"/>
      <w:r w:rsidRPr="00F34CE4">
        <w:rPr>
          <w:sz w:val="22"/>
          <w:szCs w:val="22"/>
        </w:rPr>
        <w:t>обьщество</w:t>
      </w:r>
      <w:proofErr w:type="spellEnd"/>
      <w:r w:rsidRPr="00F34CE4">
        <w:rPr>
          <w:sz w:val="22"/>
          <w:szCs w:val="22"/>
        </w:rPr>
        <w:t xml:space="preserve"> </w:t>
      </w:r>
    </w:p>
    <w:p w14:paraId="32018555" w14:textId="77777777" w:rsidR="00D9035C" w:rsidRPr="00F34CE4" w:rsidRDefault="00D9035C" w:rsidP="00F34CE4">
      <w:pPr>
        <w:pStyle w:val="ConsPlusNormal"/>
        <w:numPr>
          <w:ilvl w:val="0"/>
          <w:numId w:val="10"/>
        </w:numPr>
        <w:shd w:val="clear" w:color="auto" w:fill="FFFFFF" w:themeFill="background1"/>
        <w:ind w:left="567" w:hanging="283"/>
        <w:rPr>
          <w:sz w:val="22"/>
          <w:szCs w:val="22"/>
        </w:rPr>
      </w:pPr>
      <w:r w:rsidRPr="00F34CE4">
        <w:rPr>
          <w:sz w:val="22"/>
          <w:szCs w:val="22"/>
        </w:rPr>
        <w:t>«Математика»</w:t>
      </w:r>
    </w:p>
    <w:p w14:paraId="7F64C985" w14:textId="77777777" w:rsidR="00D9035C" w:rsidRPr="00F34CE4" w:rsidRDefault="00D9035C" w:rsidP="00F34CE4">
      <w:pPr>
        <w:pStyle w:val="ConsPlusNormal"/>
        <w:shd w:val="clear" w:color="auto" w:fill="FFFFFF" w:themeFill="background1"/>
        <w:ind w:left="540"/>
        <w:rPr>
          <w:sz w:val="22"/>
          <w:szCs w:val="22"/>
        </w:rPr>
      </w:pPr>
      <w:r w:rsidRPr="00F34CE4">
        <w:rPr>
          <w:sz w:val="22"/>
          <w:szCs w:val="22"/>
          <w:u w:val="single"/>
        </w:rPr>
        <w:t>Цель</w:t>
      </w:r>
      <w:r w:rsidRPr="00F34CE4">
        <w:rPr>
          <w:sz w:val="22"/>
          <w:szCs w:val="22"/>
        </w:rPr>
        <w:t>:</w:t>
      </w:r>
      <w:r w:rsidRPr="00F34CE4">
        <w:rPr>
          <w:rFonts w:ascii="Arial" w:eastAsiaTheme="minorHAnsi" w:hAnsi="Arial" w:cs="Arial"/>
          <w:color w:val="040C28"/>
          <w:kern w:val="28"/>
          <w:sz w:val="22"/>
          <w:szCs w:val="22"/>
          <w:lang w:eastAsia="en-US"/>
        </w:rPr>
        <w:t xml:space="preserve"> </w:t>
      </w:r>
      <w:r w:rsidRPr="00F34CE4">
        <w:rPr>
          <w:sz w:val="22"/>
          <w:szCs w:val="22"/>
        </w:rPr>
        <w:t>создание условий для формирования математической грамотности, развития логического и пространственного мышления, мотивации обучающихся к углубленному изучению математики.</w:t>
      </w:r>
    </w:p>
    <w:p w14:paraId="5893E3A2" w14:textId="77777777" w:rsidR="00D9035C" w:rsidRPr="00F34CE4" w:rsidRDefault="00D9035C" w:rsidP="00F34CE4">
      <w:pPr>
        <w:pStyle w:val="ConsPlusNormal"/>
        <w:shd w:val="clear" w:color="auto" w:fill="FFFFFF" w:themeFill="background1"/>
        <w:ind w:left="540"/>
        <w:rPr>
          <w:sz w:val="22"/>
          <w:szCs w:val="22"/>
        </w:rPr>
      </w:pPr>
      <w:r w:rsidRPr="00F34CE4">
        <w:rPr>
          <w:sz w:val="22"/>
          <w:szCs w:val="22"/>
          <w:u w:val="single"/>
        </w:rPr>
        <w:t>Форма организации</w:t>
      </w:r>
      <w:r w:rsidRPr="00F34CE4">
        <w:rPr>
          <w:sz w:val="22"/>
          <w:szCs w:val="22"/>
        </w:rPr>
        <w:t>: учебные курсы.</w:t>
      </w:r>
    </w:p>
    <w:p w14:paraId="3C90A27B" w14:textId="77777777" w:rsidR="00D9035C" w:rsidRPr="00F34CE4" w:rsidRDefault="00D9035C" w:rsidP="00F34CE4">
      <w:pPr>
        <w:pStyle w:val="ConsPlusNormal"/>
        <w:numPr>
          <w:ilvl w:val="0"/>
          <w:numId w:val="10"/>
        </w:numPr>
        <w:shd w:val="clear" w:color="auto" w:fill="FFFFFF" w:themeFill="background1"/>
        <w:rPr>
          <w:sz w:val="22"/>
          <w:szCs w:val="22"/>
        </w:rPr>
      </w:pPr>
      <w:r w:rsidRPr="00F34CE4">
        <w:rPr>
          <w:sz w:val="22"/>
          <w:szCs w:val="22"/>
        </w:rPr>
        <w:t>Психокоррекция</w:t>
      </w:r>
    </w:p>
    <w:p w14:paraId="13B6205A" w14:textId="77777777" w:rsidR="00D9035C" w:rsidRPr="00F34CE4" w:rsidRDefault="00D9035C" w:rsidP="00F34CE4">
      <w:pPr>
        <w:pStyle w:val="ConsPlusNormal"/>
        <w:shd w:val="clear" w:color="auto" w:fill="FFFFFF" w:themeFill="background1"/>
        <w:ind w:left="567"/>
        <w:rPr>
          <w:sz w:val="22"/>
          <w:szCs w:val="22"/>
        </w:rPr>
      </w:pPr>
      <w:r w:rsidRPr="00F34CE4">
        <w:rPr>
          <w:sz w:val="22"/>
          <w:szCs w:val="22"/>
          <w:u w:val="single"/>
        </w:rPr>
        <w:lastRenderedPageBreak/>
        <w:t>Цель:</w:t>
      </w:r>
      <w:r w:rsidRPr="00F34CE4">
        <w:rPr>
          <w:sz w:val="22"/>
          <w:szCs w:val="22"/>
        </w:rPr>
        <w:t xml:space="preserve"> помочь ребенку, изменить некоторые модели мышления и поведения, которые осложняют жизнь ему и окружающим</w:t>
      </w:r>
    </w:p>
    <w:p w14:paraId="4D03E41A" w14:textId="77777777" w:rsidR="00D9035C" w:rsidRPr="00F34CE4" w:rsidRDefault="00D9035C" w:rsidP="00F34CE4">
      <w:pPr>
        <w:pStyle w:val="ConsPlusNormal"/>
        <w:shd w:val="clear" w:color="auto" w:fill="FFFFFF" w:themeFill="background1"/>
        <w:ind w:left="567"/>
        <w:rPr>
          <w:sz w:val="22"/>
          <w:szCs w:val="22"/>
        </w:rPr>
      </w:pPr>
      <w:r w:rsidRPr="00F34CE4">
        <w:rPr>
          <w:sz w:val="22"/>
          <w:szCs w:val="22"/>
          <w:u w:val="single"/>
        </w:rPr>
        <w:t xml:space="preserve">Форма работы: </w:t>
      </w:r>
      <w:r w:rsidRPr="00F34CE4">
        <w:rPr>
          <w:sz w:val="22"/>
          <w:szCs w:val="22"/>
        </w:rPr>
        <w:t>практика.</w:t>
      </w:r>
    </w:p>
    <w:p w14:paraId="29529742" w14:textId="77777777" w:rsidR="00D9035C" w:rsidRPr="00F34CE4" w:rsidRDefault="00D9035C" w:rsidP="00F34CE4">
      <w:pPr>
        <w:pStyle w:val="ConsPlusNormal"/>
        <w:numPr>
          <w:ilvl w:val="0"/>
          <w:numId w:val="10"/>
        </w:numPr>
        <w:shd w:val="clear" w:color="auto" w:fill="FFFFFF" w:themeFill="background1"/>
        <w:rPr>
          <w:sz w:val="22"/>
          <w:szCs w:val="22"/>
        </w:rPr>
      </w:pPr>
      <w:r w:rsidRPr="00F34CE4">
        <w:rPr>
          <w:sz w:val="22"/>
          <w:szCs w:val="22"/>
        </w:rPr>
        <w:t>ИЗО</w:t>
      </w:r>
    </w:p>
    <w:p w14:paraId="60818256" w14:textId="77777777" w:rsidR="00D9035C" w:rsidRPr="00F34CE4" w:rsidRDefault="00D9035C" w:rsidP="00F34CE4">
      <w:pPr>
        <w:pStyle w:val="ConsPlusNormal"/>
        <w:shd w:val="clear" w:color="auto" w:fill="FFFFFF" w:themeFill="background1"/>
        <w:ind w:left="567"/>
        <w:rPr>
          <w:sz w:val="22"/>
          <w:szCs w:val="22"/>
        </w:rPr>
      </w:pPr>
      <w:r w:rsidRPr="00F34CE4">
        <w:rPr>
          <w:sz w:val="22"/>
          <w:szCs w:val="22"/>
          <w:u w:val="single"/>
        </w:rPr>
        <w:t>Цель:</w:t>
      </w:r>
      <w:r w:rsidRPr="00F34CE4">
        <w:rPr>
          <w:sz w:val="22"/>
          <w:szCs w:val="22"/>
        </w:rPr>
        <w:t xml:space="preserve"> помочь ученикам увидеть красоту в себе, в окружающем мире, развить визуально-пространственное мышление.</w:t>
      </w:r>
    </w:p>
    <w:p w14:paraId="63720265" w14:textId="77777777" w:rsidR="00D9035C" w:rsidRPr="00F34CE4" w:rsidRDefault="00D9035C" w:rsidP="00F34CE4">
      <w:pPr>
        <w:pStyle w:val="ConsPlusNormal"/>
        <w:shd w:val="clear" w:color="auto" w:fill="FFFFFF" w:themeFill="background1"/>
        <w:ind w:left="567"/>
        <w:rPr>
          <w:sz w:val="22"/>
          <w:szCs w:val="22"/>
        </w:rPr>
      </w:pPr>
      <w:r w:rsidRPr="00F34CE4">
        <w:rPr>
          <w:sz w:val="22"/>
          <w:szCs w:val="22"/>
          <w:u w:val="single"/>
        </w:rPr>
        <w:t>Форма работы</w:t>
      </w:r>
      <w:r w:rsidRPr="00F34CE4">
        <w:rPr>
          <w:sz w:val="22"/>
          <w:szCs w:val="22"/>
        </w:rPr>
        <w:t>: практика.</w:t>
      </w:r>
    </w:p>
    <w:p w14:paraId="27D2BEC6" w14:textId="77777777" w:rsidR="004627AF" w:rsidRPr="00F34CE4" w:rsidRDefault="004627AF" w:rsidP="00F34CE4">
      <w:pPr>
        <w:pStyle w:val="ConsPlusNormal"/>
        <w:numPr>
          <w:ilvl w:val="0"/>
          <w:numId w:val="10"/>
        </w:numPr>
        <w:shd w:val="clear" w:color="auto" w:fill="FFFFFF" w:themeFill="background1"/>
        <w:rPr>
          <w:sz w:val="22"/>
          <w:szCs w:val="22"/>
        </w:rPr>
      </w:pPr>
      <w:proofErr w:type="spellStart"/>
      <w:r w:rsidRPr="00F34CE4">
        <w:rPr>
          <w:sz w:val="22"/>
          <w:szCs w:val="22"/>
        </w:rPr>
        <w:t>Пифогорум</w:t>
      </w:r>
      <w:proofErr w:type="spellEnd"/>
    </w:p>
    <w:p w14:paraId="5AED82DA" w14:textId="77777777" w:rsidR="004627AF" w:rsidRPr="00F34CE4" w:rsidRDefault="004627AF" w:rsidP="00F34CE4">
      <w:pPr>
        <w:pStyle w:val="ConsPlusNormal"/>
        <w:numPr>
          <w:ilvl w:val="0"/>
          <w:numId w:val="10"/>
        </w:numPr>
        <w:shd w:val="clear" w:color="auto" w:fill="FFFFFF" w:themeFill="background1"/>
        <w:rPr>
          <w:sz w:val="22"/>
          <w:szCs w:val="22"/>
        </w:rPr>
      </w:pPr>
      <w:proofErr w:type="gramStart"/>
      <w:r w:rsidRPr="00F34CE4">
        <w:rPr>
          <w:sz w:val="22"/>
          <w:szCs w:val="22"/>
          <w:u w:val="single"/>
        </w:rPr>
        <w:t>Цель:</w:t>
      </w:r>
      <w:r w:rsidRPr="00F34CE4">
        <w:rPr>
          <w:sz w:val="22"/>
          <w:szCs w:val="22"/>
        </w:rPr>
        <w:t xml:space="preserve"> </w:t>
      </w:r>
      <w:r w:rsidRPr="00F34CE4">
        <w:rPr>
          <w:rFonts w:ascii="Arial" w:hAnsi="Arial" w:cs="Arial"/>
          <w:color w:val="202124"/>
          <w:sz w:val="22"/>
          <w:szCs w:val="22"/>
          <w:shd w:val="clear" w:color="auto" w:fill="FFFFFF"/>
        </w:rPr>
        <w:t> </w:t>
      </w:r>
      <w:r w:rsidRPr="00F34CE4">
        <w:rPr>
          <w:color w:val="040C28"/>
          <w:sz w:val="22"/>
          <w:szCs w:val="22"/>
        </w:rPr>
        <w:t>развивать</w:t>
      </w:r>
      <w:proofErr w:type="gramEnd"/>
      <w:r w:rsidRPr="00F34CE4">
        <w:rPr>
          <w:color w:val="040C28"/>
          <w:sz w:val="22"/>
          <w:szCs w:val="22"/>
        </w:rPr>
        <w:t xml:space="preserve"> математический образ мышления , внимание, память, творческое воображение, наблюдательность, последовательность рассуждений и их доказательность</w:t>
      </w:r>
    </w:p>
    <w:p w14:paraId="64C1C5A0" w14:textId="77777777" w:rsidR="004627AF" w:rsidRPr="00F34CE4" w:rsidRDefault="004627AF" w:rsidP="00F34CE4">
      <w:pPr>
        <w:pStyle w:val="ConsPlusNormal"/>
        <w:shd w:val="clear" w:color="auto" w:fill="FFFFFF" w:themeFill="background1"/>
        <w:ind w:left="644"/>
        <w:rPr>
          <w:sz w:val="22"/>
          <w:szCs w:val="22"/>
        </w:rPr>
      </w:pPr>
      <w:r w:rsidRPr="00F34CE4">
        <w:rPr>
          <w:color w:val="040C28"/>
          <w:sz w:val="22"/>
          <w:szCs w:val="22"/>
          <w:u w:val="single"/>
        </w:rPr>
        <w:t>Форма работы: кружок</w:t>
      </w:r>
    </w:p>
    <w:p w14:paraId="78C7828F" w14:textId="77777777" w:rsidR="00D9035C" w:rsidRPr="00F34CE4" w:rsidRDefault="00D9035C" w:rsidP="00E3672F">
      <w:pPr>
        <w:spacing w:after="240"/>
        <w:ind w:left="107" w:right="15"/>
        <w:jc w:val="center"/>
        <w:rPr>
          <w:rFonts w:eastAsia="Times New Roman"/>
          <w:b/>
          <w:color w:val="2E74B5" w:themeColor="accent1" w:themeShade="BF"/>
          <w:sz w:val="22"/>
          <w:szCs w:val="22"/>
        </w:rPr>
      </w:pPr>
    </w:p>
    <w:p w14:paraId="18E89652" w14:textId="77777777" w:rsidR="00E3672F" w:rsidRPr="00F34CE4" w:rsidRDefault="00E3672F" w:rsidP="00E3672F">
      <w:pPr>
        <w:spacing w:after="240"/>
        <w:ind w:left="107" w:right="15"/>
        <w:jc w:val="center"/>
        <w:rPr>
          <w:b/>
          <w:color w:val="2E74B5" w:themeColor="accent1" w:themeShade="BF"/>
          <w:sz w:val="22"/>
          <w:szCs w:val="22"/>
        </w:rPr>
      </w:pPr>
      <w:r w:rsidRPr="00F34CE4">
        <w:rPr>
          <w:b/>
          <w:color w:val="2E74B5" w:themeColor="accent1" w:themeShade="BF"/>
          <w:sz w:val="22"/>
          <w:szCs w:val="22"/>
        </w:rPr>
        <w:t>Виды и формы внеурочной деятельности: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833"/>
        <w:gridCol w:w="4512"/>
      </w:tblGrid>
      <w:tr w:rsidR="00E3672F" w:rsidRPr="00F34CE4" w14:paraId="5F8FD5FE" w14:textId="77777777" w:rsidTr="00B96132">
        <w:trPr>
          <w:trHeight w:val="20"/>
        </w:trPr>
        <w:tc>
          <w:tcPr>
            <w:tcW w:w="2586" w:type="pct"/>
          </w:tcPr>
          <w:p w14:paraId="2DDB90B2" w14:textId="77777777" w:rsidR="00E3672F" w:rsidRPr="00F34CE4" w:rsidRDefault="00E3672F" w:rsidP="00B96132">
            <w:pPr>
              <w:spacing w:line="259" w:lineRule="auto"/>
              <w:ind w:left="2"/>
              <w:rPr>
                <w:b/>
                <w:i/>
                <w:sz w:val="22"/>
                <w:szCs w:val="22"/>
              </w:rPr>
            </w:pPr>
            <w:r w:rsidRPr="00F34CE4">
              <w:rPr>
                <w:b/>
                <w:i/>
                <w:sz w:val="22"/>
                <w:szCs w:val="22"/>
              </w:rPr>
              <w:t>Виды внеурочной деятельности</w:t>
            </w:r>
          </w:p>
        </w:tc>
        <w:tc>
          <w:tcPr>
            <w:tcW w:w="2414" w:type="pct"/>
          </w:tcPr>
          <w:p w14:paraId="5B4ACC63" w14:textId="77777777" w:rsidR="00E3672F" w:rsidRPr="00F34CE4" w:rsidRDefault="00E3672F" w:rsidP="00B96132">
            <w:pPr>
              <w:spacing w:line="259" w:lineRule="auto"/>
              <w:rPr>
                <w:b/>
                <w:i/>
                <w:sz w:val="22"/>
                <w:szCs w:val="22"/>
              </w:rPr>
            </w:pPr>
            <w:r w:rsidRPr="00F34CE4">
              <w:rPr>
                <w:b/>
                <w:i/>
                <w:sz w:val="22"/>
                <w:szCs w:val="22"/>
              </w:rPr>
              <w:t>Формы внеурочной деятельности</w:t>
            </w:r>
          </w:p>
        </w:tc>
      </w:tr>
      <w:tr w:rsidR="00E3672F" w:rsidRPr="00F34CE4" w14:paraId="361B1316" w14:textId="77777777" w:rsidTr="00B96132">
        <w:trPr>
          <w:trHeight w:val="20"/>
        </w:trPr>
        <w:tc>
          <w:tcPr>
            <w:tcW w:w="2586" w:type="pct"/>
          </w:tcPr>
          <w:p w14:paraId="2C115DEC" w14:textId="77777777" w:rsidR="00E3672F" w:rsidRPr="00F34CE4" w:rsidRDefault="00E3672F" w:rsidP="00B96132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F34CE4">
              <w:rPr>
                <w:sz w:val="22"/>
                <w:szCs w:val="22"/>
              </w:rPr>
              <w:t xml:space="preserve">Игровая деятельность </w:t>
            </w:r>
          </w:p>
          <w:p w14:paraId="314CE8BF" w14:textId="77777777" w:rsidR="00E3672F" w:rsidRPr="00F34CE4" w:rsidRDefault="00E3672F" w:rsidP="00B96132">
            <w:pPr>
              <w:spacing w:line="238" w:lineRule="auto"/>
              <w:ind w:left="2"/>
              <w:rPr>
                <w:sz w:val="22"/>
                <w:szCs w:val="22"/>
              </w:rPr>
            </w:pPr>
            <w:r w:rsidRPr="00F34CE4">
              <w:rPr>
                <w:sz w:val="22"/>
                <w:szCs w:val="22"/>
              </w:rPr>
              <w:t xml:space="preserve">Познавательная деятельность </w:t>
            </w:r>
          </w:p>
          <w:p w14:paraId="6E89C233" w14:textId="77777777" w:rsidR="00E3672F" w:rsidRPr="00F34CE4" w:rsidRDefault="00E3672F" w:rsidP="00B96132">
            <w:pPr>
              <w:spacing w:line="238" w:lineRule="auto"/>
              <w:ind w:left="2"/>
              <w:rPr>
                <w:sz w:val="22"/>
                <w:szCs w:val="22"/>
              </w:rPr>
            </w:pPr>
            <w:r w:rsidRPr="00F34CE4">
              <w:rPr>
                <w:sz w:val="22"/>
                <w:szCs w:val="22"/>
              </w:rPr>
              <w:t>Проблемно – ценностное общение</w:t>
            </w:r>
          </w:p>
          <w:p w14:paraId="35EBFE10" w14:textId="77777777" w:rsidR="00E3672F" w:rsidRPr="00F34CE4" w:rsidRDefault="00E3672F" w:rsidP="00B96132">
            <w:pPr>
              <w:tabs>
                <w:tab w:val="center" w:pos="1944"/>
                <w:tab w:val="right" w:pos="4701"/>
              </w:tabs>
              <w:spacing w:line="259" w:lineRule="auto"/>
              <w:rPr>
                <w:sz w:val="22"/>
                <w:szCs w:val="22"/>
              </w:rPr>
            </w:pPr>
            <w:r w:rsidRPr="00F34CE4">
              <w:rPr>
                <w:sz w:val="22"/>
                <w:szCs w:val="22"/>
              </w:rPr>
              <w:t>Досугово–</w:t>
            </w:r>
            <w:r w:rsidRPr="00F34CE4">
              <w:rPr>
                <w:sz w:val="22"/>
                <w:szCs w:val="22"/>
              </w:rPr>
              <w:tab/>
              <w:t>развлекательная деятельность</w:t>
            </w:r>
          </w:p>
          <w:p w14:paraId="397E7611" w14:textId="77777777" w:rsidR="00E3672F" w:rsidRPr="00F34CE4" w:rsidRDefault="00E3672F" w:rsidP="00B96132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F34CE4">
              <w:rPr>
                <w:sz w:val="22"/>
                <w:szCs w:val="22"/>
              </w:rPr>
              <w:t>Художественное творчество</w:t>
            </w:r>
          </w:p>
          <w:p w14:paraId="4384443D" w14:textId="77777777" w:rsidR="00E3672F" w:rsidRPr="00F34CE4" w:rsidRDefault="00E3672F" w:rsidP="00B96132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F34CE4">
              <w:rPr>
                <w:sz w:val="22"/>
                <w:szCs w:val="22"/>
              </w:rPr>
              <w:t xml:space="preserve">Театральное творчество </w:t>
            </w:r>
          </w:p>
          <w:p w14:paraId="443ABEBD" w14:textId="77777777" w:rsidR="00E3672F" w:rsidRPr="00F34CE4" w:rsidRDefault="00E3672F" w:rsidP="00B96132">
            <w:pPr>
              <w:spacing w:line="238" w:lineRule="auto"/>
              <w:ind w:left="2"/>
              <w:rPr>
                <w:sz w:val="22"/>
                <w:szCs w:val="22"/>
              </w:rPr>
            </w:pPr>
            <w:r w:rsidRPr="00F34CE4">
              <w:rPr>
                <w:sz w:val="22"/>
                <w:szCs w:val="22"/>
              </w:rPr>
              <w:t xml:space="preserve">Трудовая деятельность </w:t>
            </w:r>
          </w:p>
          <w:p w14:paraId="1CB425B0" w14:textId="77777777" w:rsidR="00E3672F" w:rsidRPr="00F34CE4" w:rsidRDefault="00E3672F" w:rsidP="00B96132">
            <w:pPr>
              <w:spacing w:line="238" w:lineRule="auto"/>
              <w:ind w:left="2"/>
              <w:rPr>
                <w:sz w:val="22"/>
                <w:szCs w:val="22"/>
              </w:rPr>
            </w:pPr>
            <w:r w:rsidRPr="00F34CE4">
              <w:rPr>
                <w:sz w:val="22"/>
                <w:szCs w:val="22"/>
              </w:rPr>
              <w:t>Спортивно-оздоровительная деятельность</w:t>
            </w:r>
          </w:p>
          <w:p w14:paraId="4616A049" w14:textId="77777777" w:rsidR="00E3672F" w:rsidRPr="00F34CE4" w:rsidRDefault="00E3672F" w:rsidP="00B96132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F34CE4">
              <w:rPr>
                <w:sz w:val="22"/>
                <w:szCs w:val="22"/>
              </w:rPr>
              <w:t>Туристско-краеведческая деятельность</w:t>
            </w:r>
          </w:p>
        </w:tc>
        <w:tc>
          <w:tcPr>
            <w:tcW w:w="2414" w:type="pct"/>
          </w:tcPr>
          <w:p w14:paraId="6D0FF811" w14:textId="77777777" w:rsidR="00E3672F" w:rsidRPr="00F34CE4" w:rsidRDefault="00E3672F" w:rsidP="00B96132">
            <w:pPr>
              <w:spacing w:line="259" w:lineRule="auto"/>
              <w:rPr>
                <w:sz w:val="22"/>
                <w:szCs w:val="22"/>
              </w:rPr>
            </w:pPr>
            <w:r w:rsidRPr="00F34CE4">
              <w:rPr>
                <w:sz w:val="22"/>
                <w:szCs w:val="22"/>
              </w:rPr>
              <w:t>Учебные курсы</w:t>
            </w:r>
          </w:p>
          <w:p w14:paraId="18ACA56E" w14:textId="77777777" w:rsidR="00E3672F" w:rsidRPr="00F34CE4" w:rsidRDefault="00E3672F" w:rsidP="00B96132">
            <w:pPr>
              <w:spacing w:line="259" w:lineRule="auto"/>
              <w:rPr>
                <w:sz w:val="22"/>
                <w:szCs w:val="22"/>
              </w:rPr>
            </w:pPr>
            <w:r w:rsidRPr="00F34CE4">
              <w:rPr>
                <w:sz w:val="22"/>
                <w:szCs w:val="22"/>
              </w:rPr>
              <w:t>Кружок</w:t>
            </w:r>
          </w:p>
          <w:p w14:paraId="32532D2D" w14:textId="77777777" w:rsidR="00E3672F" w:rsidRPr="00F34CE4" w:rsidRDefault="00E3672F" w:rsidP="00B96132">
            <w:pPr>
              <w:spacing w:line="259" w:lineRule="auto"/>
              <w:rPr>
                <w:sz w:val="22"/>
                <w:szCs w:val="22"/>
              </w:rPr>
            </w:pPr>
            <w:r w:rsidRPr="00F34CE4">
              <w:rPr>
                <w:sz w:val="22"/>
                <w:szCs w:val="22"/>
              </w:rPr>
              <w:t>Студия</w:t>
            </w:r>
          </w:p>
          <w:p w14:paraId="3BF8E460" w14:textId="77777777" w:rsidR="00E3672F" w:rsidRPr="00F34CE4" w:rsidRDefault="00E3672F" w:rsidP="00B96132">
            <w:pPr>
              <w:spacing w:line="259" w:lineRule="auto"/>
              <w:rPr>
                <w:sz w:val="22"/>
                <w:szCs w:val="22"/>
              </w:rPr>
            </w:pPr>
            <w:r w:rsidRPr="00F34CE4">
              <w:rPr>
                <w:sz w:val="22"/>
                <w:szCs w:val="22"/>
              </w:rPr>
              <w:t>Секция</w:t>
            </w:r>
          </w:p>
          <w:p w14:paraId="565E0639" w14:textId="77777777" w:rsidR="00E3672F" w:rsidRPr="00F34CE4" w:rsidRDefault="00E3672F" w:rsidP="00B96132">
            <w:pPr>
              <w:spacing w:line="259" w:lineRule="auto"/>
              <w:rPr>
                <w:sz w:val="22"/>
                <w:szCs w:val="22"/>
              </w:rPr>
            </w:pPr>
            <w:r w:rsidRPr="00F34CE4">
              <w:rPr>
                <w:sz w:val="22"/>
                <w:szCs w:val="22"/>
              </w:rPr>
              <w:t>Клуб</w:t>
            </w:r>
          </w:p>
          <w:p w14:paraId="7021A041" w14:textId="77777777" w:rsidR="00E3672F" w:rsidRPr="00F34CE4" w:rsidRDefault="00E3672F" w:rsidP="00B96132">
            <w:pPr>
              <w:spacing w:line="238" w:lineRule="auto"/>
              <w:ind w:right="115"/>
              <w:rPr>
                <w:sz w:val="22"/>
                <w:szCs w:val="22"/>
              </w:rPr>
            </w:pPr>
            <w:r w:rsidRPr="00F34CE4">
              <w:rPr>
                <w:sz w:val="22"/>
                <w:szCs w:val="22"/>
              </w:rPr>
              <w:t xml:space="preserve">Объединение </w:t>
            </w:r>
          </w:p>
          <w:p w14:paraId="550DDEDD" w14:textId="77777777" w:rsidR="00DD1337" w:rsidRPr="00F34CE4" w:rsidRDefault="00DD1337" w:rsidP="00DD1337">
            <w:pPr>
              <w:spacing w:line="238" w:lineRule="auto"/>
              <w:ind w:right="115"/>
              <w:rPr>
                <w:sz w:val="22"/>
                <w:szCs w:val="22"/>
              </w:rPr>
            </w:pPr>
            <w:r w:rsidRPr="00F34CE4">
              <w:rPr>
                <w:sz w:val="22"/>
                <w:szCs w:val="22"/>
              </w:rPr>
              <w:t xml:space="preserve">Научное общество </w:t>
            </w:r>
          </w:p>
          <w:p w14:paraId="102BAADD" w14:textId="77777777" w:rsidR="00E3672F" w:rsidRPr="00F34CE4" w:rsidRDefault="00E3672F" w:rsidP="00B96132">
            <w:pPr>
              <w:spacing w:line="238" w:lineRule="auto"/>
              <w:ind w:right="115"/>
              <w:rPr>
                <w:sz w:val="22"/>
                <w:szCs w:val="22"/>
              </w:rPr>
            </w:pPr>
            <w:r w:rsidRPr="00F34CE4">
              <w:rPr>
                <w:sz w:val="22"/>
                <w:szCs w:val="22"/>
              </w:rPr>
              <w:t xml:space="preserve">Практика </w:t>
            </w:r>
          </w:p>
          <w:p w14:paraId="7646AD4F" w14:textId="77777777" w:rsidR="00E3672F" w:rsidRPr="00F34CE4" w:rsidRDefault="00E3672F" w:rsidP="00B96132">
            <w:pPr>
              <w:spacing w:line="259" w:lineRule="auto"/>
              <w:rPr>
                <w:sz w:val="22"/>
                <w:szCs w:val="22"/>
              </w:rPr>
            </w:pPr>
            <w:r w:rsidRPr="00F34CE4">
              <w:rPr>
                <w:sz w:val="22"/>
                <w:szCs w:val="22"/>
              </w:rPr>
              <w:t xml:space="preserve">Соревнование </w:t>
            </w:r>
          </w:p>
          <w:p w14:paraId="1073A56A" w14:textId="77777777" w:rsidR="00E3672F" w:rsidRPr="00F34CE4" w:rsidRDefault="00E3672F" w:rsidP="00B96132">
            <w:pPr>
              <w:spacing w:line="259" w:lineRule="auto"/>
              <w:rPr>
                <w:sz w:val="22"/>
                <w:szCs w:val="22"/>
              </w:rPr>
            </w:pPr>
            <w:r w:rsidRPr="00F34CE4">
              <w:rPr>
                <w:sz w:val="22"/>
                <w:szCs w:val="22"/>
              </w:rPr>
              <w:t xml:space="preserve">Поход </w:t>
            </w:r>
          </w:p>
          <w:p w14:paraId="3F9D94C5" w14:textId="77777777" w:rsidR="00E3672F" w:rsidRPr="00F34CE4" w:rsidRDefault="00E3672F" w:rsidP="00B96132">
            <w:pPr>
              <w:spacing w:line="259" w:lineRule="auto"/>
              <w:rPr>
                <w:sz w:val="22"/>
                <w:szCs w:val="22"/>
              </w:rPr>
            </w:pPr>
            <w:r w:rsidRPr="00F34CE4">
              <w:rPr>
                <w:sz w:val="22"/>
                <w:szCs w:val="22"/>
              </w:rPr>
              <w:t xml:space="preserve">Олимпиады </w:t>
            </w:r>
          </w:p>
          <w:p w14:paraId="1B612B6D" w14:textId="77777777" w:rsidR="00E3672F" w:rsidRPr="00F34CE4" w:rsidRDefault="00E3672F" w:rsidP="00B96132">
            <w:pPr>
              <w:spacing w:line="259" w:lineRule="auto"/>
              <w:rPr>
                <w:sz w:val="22"/>
                <w:szCs w:val="22"/>
              </w:rPr>
            </w:pPr>
            <w:r w:rsidRPr="00F34CE4">
              <w:rPr>
                <w:sz w:val="22"/>
                <w:szCs w:val="22"/>
              </w:rPr>
              <w:t xml:space="preserve">Соревнования </w:t>
            </w:r>
          </w:p>
          <w:p w14:paraId="79CBB09D" w14:textId="77777777" w:rsidR="00E3672F" w:rsidRPr="00F34CE4" w:rsidRDefault="00E3672F" w:rsidP="00B96132">
            <w:pPr>
              <w:spacing w:line="259" w:lineRule="auto"/>
              <w:rPr>
                <w:sz w:val="22"/>
                <w:szCs w:val="22"/>
              </w:rPr>
            </w:pPr>
            <w:r w:rsidRPr="00F34CE4">
              <w:rPr>
                <w:sz w:val="22"/>
                <w:szCs w:val="22"/>
              </w:rPr>
              <w:t xml:space="preserve">Конкурсы </w:t>
            </w:r>
          </w:p>
          <w:p w14:paraId="164363D5" w14:textId="77777777" w:rsidR="00E3672F" w:rsidRPr="00F34CE4" w:rsidRDefault="00E3672F" w:rsidP="00B96132">
            <w:pPr>
              <w:spacing w:line="259" w:lineRule="auto"/>
              <w:rPr>
                <w:sz w:val="22"/>
                <w:szCs w:val="22"/>
              </w:rPr>
            </w:pPr>
            <w:r w:rsidRPr="00F34CE4">
              <w:rPr>
                <w:sz w:val="22"/>
                <w:szCs w:val="22"/>
              </w:rPr>
              <w:t>Фестивали</w:t>
            </w:r>
          </w:p>
          <w:p w14:paraId="3259B254" w14:textId="77777777" w:rsidR="00E3672F" w:rsidRPr="00F34CE4" w:rsidRDefault="00E3672F" w:rsidP="00B96132">
            <w:pPr>
              <w:spacing w:line="259" w:lineRule="auto"/>
              <w:ind w:right="353"/>
              <w:rPr>
                <w:sz w:val="22"/>
                <w:szCs w:val="22"/>
              </w:rPr>
            </w:pPr>
            <w:r w:rsidRPr="00F34CE4">
              <w:rPr>
                <w:sz w:val="22"/>
                <w:szCs w:val="22"/>
              </w:rPr>
              <w:t xml:space="preserve">Поисковые и научные исследования </w:t>
            </w:r>
            <w:proofErr w:type="spellStart"/>
            <w:r w:rsidRPr="00F34CE4">
              <w:rPr>
                <w:sz w:val="22"/>
                <w:szCs w:val="22"/>
              </w:rPr>
              <w:t>Общественнополезные</w:t>
            </w:r>
            <w:proofErr w:type="spellEnd"/>
            <w:r w:rsidRPr="00F34CE4">
              <w:rPr>
                <w:sz w:val="22"/>
                <w:szCs w:val="22"/>
              </w:rPr>
              <w:t xml:space="preserve"> практики</w:t>
            </w:r>
          </w:p>
        </w:tc>
      </w:tr>
    </w:tbl>
    <w:p w14:paraId="47B81346" w14:textId="77777777" w:rsidR="00E3672F" w:rsidRPr="00F34CE4" w:rsidRDefault="00E3672F" w:rsidP="00E3672F">
      <w:pPr>
        <w:spacing w:before="240" w:after="13" w:line="248" w:lineRule="auto"/>
        <w:ind w:left="107"/>
        <w:jc w:val="center"/>
        <w:rPr>
          <w:color w:val="2E74B5" w:themeColor="accent1" w:themeShade="BF"/>
          <w:sz w:val="22"/>
          <w:szCs w:val="22"/>
        </w:rPr>
      </w:pPr>
      <w:r w:rsidRPr="00F34CE4">
        <w:rPr>
          <w:rFonts w:eastAsia="Times New Roman"/>
          <w:b/>
          <w:color w:val="2E74B5" w:themeColor="accent1" w:themeShade="BF"/>
          <w:sz w:val="22"/>
          <w:szCs w:val="22"/>
        </w:rPr>
        <w:t>Режим функционирования</w:t>
      </w:r>
    </w:p>
    <w:p w14:paraId="7BC84DED" w14:textId="77777777" w:rsidR="00E3672F" w:rsidRPr="00F34CE4" w:rsidRDefault="00E3672F" w:rsidP="00E3672F">
      <w:pPr>
        <w:ind w:right="15" w:firstLine="706"/>
        <w:jc w:val="both"/>
        <w:rPr>
          <w:sz w:val="22"/>
          <w:szCs w:val="22"/>
        </w:rPr>
      </w:pPr>
      <w:r w:rsidRPr="00F34CE4">
        <w:rPr>
          <w:sz w:val="22"/>
          <w:szCs w:val="22"/>
        </w:rPr>
        <w:t>Продолжительность внеурочной деятельности учебной недели - максимальная учебная нагрузка учащихся, предусмотренная учебными планами, соответствует требованиям СП 2.4. 3648-20 и осуществляется в соответствии с планом и расписанием занятий в количестве до 10 часов в неделю.</w:t>
      </w:r>
    </w:p>
    <w:p w14:paraId="4E6273B5" w14:textId="77777777" w:rsidR="00E3672F" w:rsidRPr="00F34CE4" w:rsidRDefault="00E3672F" w:rsidP="00E3672F">
      <w:pPr>
        <w:spacing w:after="12"/>
        <w:ind w:right="11" w:firstLine="709"/>
        <w:jc w:val="both"/>
        <w:rPr>
          <w:sz w:val="22"/>
          <w:szCs w:val="22"/>
        </w:rPr>
      </w:pPr>
      <w:r w:rsidRPr="00F34CE4">
        <w:rPr>
          <w:sz w:val="22"/>
          <w:szCs w:val="22"/>
        </w:rPr>
        <w:t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обучающихся, справок указанных организаций.</w:t>
      </w:r>
    </w:p>
    <w:p w14:paraId="31FDD546" w14:textId="77777777" w:rsidR="00E3672F" w:rsidRPr="00F34CE4" w:rsidRDefault="00E3672F" w:rsidP="00E3672F">
      <w:pPr>
        <w:ind w:left="99" w:right="15" w:firstLine="706"/>
        <w:jc w:val="both"/>
        <w:rPr>
          <w:sz w:val="22"/>
          <w:szCs w:val="22"/>
        </w:rPr>
      </w:pPr>
      <w:r w:rsidRPr="00F34CE4">
        <w:rPr>
          <w:sz w:val="22"/>
          <w:szCs w:val="22"/>
        </w:rPr>
        <w:t>Внеурочная деятельность организуется в течение всей рабочей недели с понедельника по субботу.</w:t>
      </w:r>
    </w:p>
    <w:p w14:paraId="71EBB532" w14:textId="77777777" w:rsidR="00E3672F" w:rsidRPr="00F34CE4" w:rsidRDefault="00E3672F" w:rsidP="00E3672F">
      <w:pPr>
        <w:spacing w:after="300"/>
        <w:ind w:left="99" w:right="15" w:firstLine="706"/>
        <w:jc w:val="both"/>
        <w:rPr>
          <w:sz w:val="22"/>
          <w:szCs w:val="22"/>
        </w:rPr>
      </w:pPr>
      <w:r w:rsidRPr="00F34CE4">
        <w:rPr>
          <w:sz w:val="22"/>
          <w:szCs w:val="22"/>
        </w:rPr>
        <w:t>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также с учётом необходимости разгрузки последующих учебных дней.</w:t>
      </w:r>
    </w:p>
    <w:p w14:paraId="7A93260A" w14:textId="77777777" w:rsidR="00E3672F" w:rsidRPr="00F34CE4" w:rsidRDefault="00E3672F" w:rsidP="00E3672F">
      <w:pPr>
        <w:spacing w:after="13" w:line="248" w:lineRule="auto"/>
        <w:ind w:left="381"/>
        <w:jc w:val="center"/>
        <w:rPr>
          <w:color w:val="2E74B5" w:themeColor="accent1" w:themeShade="BF"/>
          <w:sz w:val="22"/>
          <w:szCs w:val="22"/>
        </w:rPr>
      </w:pPr>
      <w:r w:rsidRPr="00F34CE4">
        <w:rPr>
          <w:rFonts w:eastAsia="Times New Roman"/>
          <w:b/>
          <w:color w:val="2E74B5" w:themeColor="accent1" w:themeShade="BF"/>
          <w:sz w:val="22"/>
          <w:szCs w:val="22"/>
        </w:rPr>
        <w:t>Промежуточная аттестация</w:t>
      </w:r>
    </w:p>
    <w:p w14:paraId="7A27369B" w14:textId="77777777" w:rsidR="00E3672F" w:rsidRPr="00F34CE4" w:rsidRDefault="00E3672F" w:rsidP="00E3672F">
      <w:pPr>
        <w:spacing w:after="314"/>
        <w:ind w:left="107" w:right="15"/>
        <w:jc w:val="both"/>
        <w:rPr>
          <w:sz w:val="22"/>
          <w:szCs w:val="22"/>
        </w:rPr>
      </w:pPr>
      <w:r w:rsidRPr="00F34CE4">
        <w:rPr>
          <w:sz w:val="22"/>
          <w:szCs w:val="22"/>
        </w:rPr>
        <w:t>Промежуточная аттестация в рамках внеурочной деятельности не проводится.</w:t>
      </w:r>
    </w:p>
    <w:p w14:paraId="4D66C494" w14:textId="77777777" w:rsidR="00E3672F" w:rsidRPr="00F34CE4" w:rsidRDefault="00E3672F" w:rsidP="00E3672F">
      <w:pPr>
        <w:spacing w:after="13" w:line="248" w:lineRule="auto"/>
        <w:ind w:left="381"/>
        <w:jc w:val="center"/>
        <w:rPr>
          <w:color w:val="2E74B5" w:themeColor="accent1" w:themeShade="BF"/>
          <w:sz w:val="22"/>
          <w:szCs w:val="22"/>
        </w:rPr>
      </w:pPr>
      <w:r w:rsidRPr="00F34CE4">
        <w:rPr>
          <w:rFonts w:eastAsia="Times New Roman"/>
          <w:b/>
          <w:color w:val="2E74B5" w:themeColor="accent1" w:themeShade="BF"/>
          <w:sz w:val="22"/>
          <w:szCs w:val="22"/>
        </w:rPr>
        <w:t xml:space="preserve">Образовательные результаты внеурочной </w:t>
      </w:r>
    </w:p>
    <w:p w14:paraId="7A904DBC" w14:textId="77777777" w:rsidR="00E3672F" w:rsidRPr="00F34CE4" w:rsidRDefault="00E3672F" w:rsidP="00E3672F">
      <w:pPr>
        <w:spacing w:after="308"/>
        <w:ind w:left="99" w:right="15" w:firstLine="700"/>
        <w:jc w:val="both"/>
        <w:rPr>
          <w:sz w:val="22"/>
          <w:szCs w:val="22"/>
        </w:rPr>
      </w:pPr>
      <w:r w:rsidRPr="00F34CE4">
        <w:rPr>
          <w:rFonts w:eastAsia="Times New Roman"/>
          <w:b/>
          <w:sz w:val="22"/>
          <w:szCs w:val="22"/>
        </w:rPr>
        <w:t xml:space="preserve">Первый уровень результатов </w:t>
      </w:r>
      <w:r w:rsidRPr="00F34CE4">
        <w:rPr>
          <w:sz w:val="22"/>
          <w:szCs w:val="22"/>
        </w:rPr>
        <w:t xml:space="preserve">– приобретение школьником социальных знаний (об общественных нормах, об устройстве общества, о социально одобряемых и неодобряемых формах </w:t>
      </w:r>
      <w:r w:rsidRPr="00F34CE4">
        <w:rPr>
          <w:sz w:val="22"/>
          <w:szCs w:val="22"/>
        </w:rPr>
        <w:lastRenderedPageBreak/>
        <w:t>поведения в обществе и т.п.),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социального знания и повседневного опыта.</w:t>
      </w:r>
    </w:p>
    <w:p w14:paraId="0D031BB0" w14:textId="77777777" w:rsidR="00E3672F" w:rsidRPr="00F34CE4" w:rsidRDefault="00E3672F" w:rsidP="00E3672F">
      <w:pPr>
        <w:spacing w:after="312"/>
        <w:ind w:left="99" w:right="15" w:firstLine="700"/>
        <w:jc w:val="both"/>
        <w:rPr>
          <w:sz w:val="22"/>
          <w:szCs w:val="22"/>
        </w:rPr>
      </w:pPr>
      <w:r w:rsidRPr="00F34CE4">
        <w:rPr>
          <w:rFonts w:eastAsia="Times New Roman"/>
          <w:b/>
          <w:sz w:val="22"/>
          <w:szCs w:val="22"/>
        </w:rPr>
        <w:t xml:space="preserve">Второй уровень результатов </w:t>
      </w:r>
      <w:r w:rsidRPr="00F34CE4">
        <w:rPr>
          <w:sz w:val="22"/>
          <w:szCs w:val="22"/>
        </w:rPr>
        <w:t>–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равноправное взаимодействие школьника с другими школьниками на уровне класса, школы, то есть в защищенной, дружественной ему социальной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14:paraId="4B49E21D" w14:textId="77777777" w:rsidR="00E3672F" w:rsidRPr="00F34CE4" w:rsidRDefault="00E3672F" w:rsidP="00E3672F">
      <w:pPr>
        <w:ind w:left="99" w:right="15" w:firstLine="700"/>
        <w:jc w:val="both"/>
        <w:rPr>
          <w:sz w:val="22"/>
          <w:szCs w:val="22"/>
        </w:rPr>
      </w:pPr>
      <w:r w:rsidRPr="00F34CE4">
        <w:rPr>
          <w:rFonts w:eastAsia="Times New Roman"/>
          <w:b/>
          <w:sz w:val="22"/>
          <w:szCs w:val="22"/>
        </w:rPr>
        <w:t xml:space="preserve">Третий уровень результатов </w:t>
      </w:r>
      <w:r w:rsidRPr="00F34CE4">
        <w:rPr>
          <w:sz w:val="22"/>
          <w:szCs w:val="22"/>
        </w:rPr>
        <w:t>– получение школьником опыта самостоятельного социального действия.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 Только в самостоятельном социальном действии, действии для людей и на людях, которые вовсе не обязательно положительно настроены к действующему лицу, молодой человек действительно становится (а не просто узнаёт о том, как стать) деятелем, гражданином, свободным человеком.</w:t>
      </w:r>
    </w:p>
    <w:p w14:paraId="6C744EB2" w14:textId="77777777" w:rsidR="00E3672F" w:rsidRPr="00F34CE4" w:rsidRDefault="00E3672F" w:rsidP="00E3672F">
      <w:pPr>
        <w:ind w:left="99" w:right="15" w:firstLine="700"/>
        <w:jc w:val="both"/>
        <w:rPr>
          <w:sz w:val="22"/>
          <w:szCs w:val="22"/>
        </w:rPr>
      </w:pPr>
      <w:r w:rsidRPr="00F34CE4">
        <w:rPr>
          <w:sz w:val="22"/>
          <w:szCs w:val="22"/>
        </w:rPr>
        <w:t>Приведем лаконичную формулировку трех уровней результатов внеучебной деятельности школьников:</w:t>
      </w:r>
    </w:p>
    <w:p w14:paraId="44FBEC8A" w14:textId="77777777" w:rsidR="00E3672F" w:rsidRPr="00F34CE4" w:rsidRDefault="00E3672F" w:rsidP="00E3672F">
      <w:pPr>
        <w:ind w:left="822" w:right="15"/>
        <w:jc w:val="both"/>
        <w:rPr>
          <w:sz w:val="22"/>
          <w:szCs w:val="22"/>
        </w:rPr>
      </w:pPr>
      <w:r w:rsidRPr="00F34CE4">
        <w:rPr>
          <w:sz w:val="22"/>
          <w:szCs w:val="22"/>
        </w:rPr>
        <w:t>1-й уровень – школьник знает и понимает общественную жизнь;</w:t>
      </w:r>
    </w:p>
    <w:p w14:paraId="0FAE36F0" w14:textId="77777777" w:rsidR="00E3672F" w:rsidRPr="00F34CE4" w:rsidRDefault="00E3672F" w:rsidP="00E3672F">
      <w:pPr>
        <w:ind w:left="822" w:right="15"/>
        <w:jc w:val="both"/>
        <w:rPr>
          <w:sz w:val="22"/>
          <w:szCs w:val="22"/>
        </w:rPr>
      </w:pPr>
      <w:r w:rsidRPr="00F34CE4">
        <w:rPr>
          <w:sz w:val="22"/>
          <w:szCs w:val="22"/>
        </w:rPr>
        <w:t>2-й уровень – школьник ценит общественную жизнь;</w:t>
      </w:r>
    </w:p>
    <w:p w14:paraId="297E4FA2" w14:textId="77777777" w:rsidR="00E3672F" w:rsidRPr="00F34CE4" w:rsidRDefault="00E3672F" w:rsidP="00E3672F">
      <w:pPr>
        <w:ind w:left="822" w:right="15"/>
        <w:jc w:val="both"/>
        <w:rPr>
          <w:sz w:val="22"/>
          <w:szCs w:val="22"/>
        </w:rPr>
      </w:pPr>
      <w:r w:rsidRPr="00F34CE4">
        <w:rPr>
          <w:sz w:val="22"/>
          <w:szCs w:val="22"/>
        </w:rPr>
        <w:t>3-й уровень – школьник самостоятельно действует в общественной жизни.</w:t>
      </w:r>
    </w:p>
    <w:p w14:paraId="6DC1C766" w14:textId="77777777" w:rsidR="00E3672F" w:rsidRPr="00F34CE4" w:rsidRDefault="00E3672F" w:rsidP="00E3672F">
      <w:pPr>
        <w:ind w:left="99" w:right="15" w:firstLine="700"/>
        <w:jc w:val="both"/>
        <w:rPr>
          <w:sz w:val="22"/>
          <w:szCs w:val="22"/>
        </w:rPr>
      </w:pPr>
      <w:r w:rsidRPr="00F34CE4">
        <w:rPr>
          <w:sz w:val="22"/>
          <w:szCs w:val="22"/>
        </w:rPr>
        <w:t>Достижение всех трех уровней результатов внеурочной деятельности увеличивает вероятность появления образовательных эффектов этой деятельности (эффектов воспитания и социализации детей), в частности:</w:t>
      </w:r>
    </w:p>
    <w:p w14:paraId="3E0B942F" w14:textId="77777777" w:rsidR="00E3672F" w:rsidRPr="00F34CE4" w:rsidRDefault="00E3672F" w:rsidP="00E3672F">
      <w:pPr>
        <w:numPr>
          <w:ilvl w:val="0"/>
          <w:numId w:val="9"/>
        </w:numPr>
        <w:spacing w:after="3" w:line="249" w:lineRule="auto"/>
        <w:ind w:right="15" w:hanging="360"/>
        <w:jc w:val="both"/>
        <w:rPr>
          <w:sz w:val="22"/>
          <w:szCs w:val="22"/>
        </w:rPr>
      </w:pPr>
      <w:r w:rsidRPr="00F34CE4">
        <w:rPr>
          <w:sz w:val="22"/>
          <w:szCs w:val="22"/>
        </w:rPr>
        <w:t>формирования коммуникативной, этической, социальной, гражданской компетентности школьников;</w:t>
      </w:r>
    </w:p>
    <w:p w14:paraId="5D4099ED" w14:textId="77777777" w:rsidR="00E3672F" w:rsidRPr="00F34CE4" w:rsidRDefault="00E3672F" w:rsidP="00E3672F">
      <w:pPr>
        <w:numPr>
          <w:ilvl w:val="0"/>
          <w:numId w:val="9"/>
        </w:numPr>
        <w:shd w:val="clear" w:color="auto" w:fill="FFFFFF" w:themeFill="background1"/>
        <w:spacing w:after="311" w:line="249" w:lineRule="auto"/>
        <w:ind w:right="15" w:hanging="360"/>
        <w:jc w:val="both"/>
        <w:rPr>
          <w:sz w:val="22"/>
          <w:szCs w:val="22"/>
        </w:rPr>
      </w:pPr>
      <w:r w:rsidRPr="00F34CE4">
        <w:rPr>
          <w:sz w:val="22"/>
          <w:szCs w:val="22"/>
        </w:rPr>
        <w:t>формирования у детей социокультурной идентичности: страновой (российской), этнической, культурной и др.</w:t>
      </w:r>
    </w:p>
    <w:p w14:paraId="125E048C" w14:textId="77777777" w:rsidR="00E3672F" w:rsidRPr="00F34CE4" w:rsidRDefault="00E3672F" w:rsidP="00E3672F">
      <w:pPr>
        <w:shd w:val="clear" w:color="auto" w:fill="FFFFFF" w:themeFill="background1"/>
        <w:spacing w:after="13" w:line="248" w:lineRule="auto"/>
        <w:ind w:left="286"/>
        <w:jc w:val="center"/>
        <w:rPr>
          <w:color w:val="2E74B5" w:themeColor="accent1" w:themeShade="BF"/>
          <w:sz w:val="22"/>
          <w:szCs w:val="22"/>
        </w:rPr>
      </w:pPr>
      <w:r w:rsidRPr="00F34CE4">
        <w:rPr>
          <w:rFonts w:eastAsia="Times New Roman"/>
          <w:b/>
          <w:color w:val="2E74B5" w:themeColor="accent1" w:themeShade="BF"/>
          <w:sz w:val="22"/>
          <w:szCs w:val="22"/>
        </w:rPr>
        <w:t>Обеспечение плана</w:t>
      </w:r>
    </w:p>
    <w:p w14:paraId="3BE13478" w14:textId="77777777" w:rsidR="00E3672F" w:rsidRPr="00F34CE4" w:rsidRDefault="00E3672F" w:rsidP="00E3672F">
      <w:pPr>
        <w:shd w:val="clear" w:color="auto" w:fill="FFFFFF" w:themeFill="background1"/>
        <w:ind w:left="99" w:right="15" w:firstLine="706"/>
        <w:jc w:val="both"/>
        <w:rPr>
          <w:sz w:val="22"/>
          <w:szCs w:val="22"/>
        </w:rPr>
      </w:pPr>
      <w:r w:rsidRPr="00F34CE4">
        <w:rPr>
          <w:sz w:val="22"/>
          <w:szCs w:val="22"/>
        </w:rPr>
        <w:t xml:space="preserve">План внеурочной деятельности на 2023-2024 учебный год обеспечивает выполнение гигиенических требований к режиму образовательного процесса, установленных СП 2.4. 3648-20 </w:t>
      </w:r>
      <w:r w:rsidRPr="00F34CE4">
        <w:rPr>
          <w:rFonts w:ascii="Calibri" w:eastAsia="Calibri" w:hAnsi="Calibri" w:cs="Calibri"/>
          <w:sz w:val="22"/>
          <w:szCs w:val="22"/>
        </w:rPr>
        <w:t>«</w:t>
      </w:r>
      <w:r w:rsidRPr="00F34CE4">
        <w:rPr>
          <w:sz w:val="22"/>
          <w:szCs w:val="22"/>
        </w:rPr>
        <w:t>Санитарно-эпидемиологические требования к организациям воспитания и обучения, отдыха и оздоровления детей и молодежи», и предусматривает организацию внеурочной деятельности в 1-4 классах, реализующих федеральные государственные образовательные стандарты общего образования.</w:t>
      </w:r>
    </w:p>
    <w:p w14:paraId="49A6AF9E" w14:textId="77777777" w:rsidR="00E3672F" w:rsidRPr="00F34CE4" w:rsidRDefault="00E3672F" w:rsidP="00E3672F">
      <w:pPr>
        <w:shd w:val="clear" w:color="auto" w:fill="FFFFFF" w:themeFill="background1"/>
        <w:ind w:left="99" w:right="15" w:firstLine="706"/>
        <w:jc w:val="both"/>
        <w:rPr>
          <w:sz w:val="22"/>
          <w:szCs w:val="22"/>
        </w:rPr>
      </w:pPr>
      <w:r w:rsidRPr="00F34CE4">
        <w:rPr>
          <w:sz w:val="22"/>
          <w:szCs w:val="22"/>
        </w:rPr>
        <w:t>Общеобразовательная организация укомплектована педагогическими кадрами и обладает материально-технической базой для осуществления обучения согласно данному плану внеурочной деятельности.</w:t>
      </w:r>
    </w:p>
    <w:p w14:paraId="1AAC19F1" w14:textId="77777777" w:rsidR="00E3672F" w:rsidRPr="00F34CE4" w:rsidRDefault="00E3672F" w:rsidP="00E3672F">
      <w:pPr>
        <w:shd w:val="clear" w:color="auto" w:fill="FFFFFF" w:themeFill="background1"/>
        <w:ind w:left="99" w:right="15" w:firstLine="706"/>
        <w:jc w:val="both"/>
        <w:rPr>
          <w:sz w:val="22"/>
          <w:szCs w:val="22"/>
        </w:rPr>
        <w:sectPr w:rsidR="00E3672F" w:rsidRPr="00F34C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34CE4">
        <w:rPr>
          <w:sz w:val="22"/>
          <w:szCs w:val="22"/>
        </w:rPr>
        <w:t>Программы внеурочной деятельности реализуются в соответствии с запросом обучающихся, их родителей (законных представителей). Занятия внеурочной деятельности осуществляются при наличии рабочих программ.</w:t>
      </w:r>
    </w:p>
    <w:p w14:paraId="576BE859" w14:textId="77777777" w:rsidR="00E3672F" w:rsidRPr="00F34CE4" w:rsidRDefault="00E3672F" w:rsidP="00E3672F">
      <w:pPr>
        <w:spacing w:after="240"/>
        <w:ind w:left="107" w:right="15"/>
        <w:jc w:val="center"/>
        <w:rPr>
          <w:rFonts w:eastAsia="Times New Roman"/>
          <w:b/>
          <w:color w:val="2E74B5" w:themeColor="accent1" w:themeShade="BF"/>
          <w:sz w:val="22"/>
          <w:szCs w:val="22"/>
        </w:rPr>
      </w:pPr>
    </w:p>
    <w:p w14:paraId="61BD8834" w14:textId="77777777" w:rsidR="00F34CE4" w:rsidRPr="00F34CE4" w:rsidRDefault="00F34CE4" w:rsidP="00F34CE4">
      <w:pPr>
        <w:spacing w:after="13" w:line="248" w:lineRule="auto"/>
        <w:ind w:left="107"/>
        <w:rPr>
          <w:sz w:val="22"/>
          <w:szCs w:val="22"/>
        </w:rPr>
      </w:pPr>
      <w:r w:rsidRPr="00F34CE4">
        <w:rPr>
          <w:b/>
          <w:sz w:val="22"/>
          <w:szCs w:val="22"/>
        </w:rPr>
        <w:t>Планирование внеурочн</w:t>
      </w:r>
      <w:r w:rsidR="004A781F">
        <w:rPr>
          <w:b/>
          <w:sz w:val="22"/>
          <w:szCs w:val="22"/>
        </w:rPr>
        <w:t>ой деятельности обучающихся 5-9 классов на 2024</w:t>
      </w:r>
      <w:r w:rsidRPr="00F34CE4">
        <w:rPr>
          <w:b/>
          <w:sz w:val="22"/>
          <w:szCs w:val="22"/>
        </w:rPr>
        <w:t>-2</w:t>
      </w:r>
      <w:r w:rsidR="004A781F">
        <w:rPr>
          <w:b/>
          <w:sz w:val="22"/>
          <w:szCs w:val="22"/>
        </w:rPr>
        <w:t>025</w:t>
      </w:r>
      <w:r w:rsidRPr="00F34CE4">
        <w:rPr>
          <w:b/>
          <w:sz w:val="22"/>
          <w:szCs w:val="22"/>
        </w:rPr>
        <w:t xml:space="preserve"> учебный год.</w:t>
      </w:r>
    </w:p>
    <w:tbl>
      <w:tblPr>
        <w:tblW w:w="16159" w:type="dxa"/>
        <w:tblInd w:w="-714" w:type="dxa"/>
        <w:tblLayout w:type="fixed"/>
        <w:tblCellMar>
          <w:left w:w="6" w:type="dxa"/>
          <w:right w:w="22" w:type="dxa"/>
        </w:tblCellMar>
        <w:tblLook w:val="04A0" w:firstRow="1" w:lastRow="0" w:firstColumn="1" w:lastColumn="0" w:noHBand="0" w:noVBand="1"/>
      </w:tblPr>
      <w:tblGrid>
        <w:gridCol w:w="851"/>
        <w:gridCol w:w="2126"/>
        <w:gridCol w:w="1701"/>
        <w:gridCol w:w="1134"/>
        <w:gridCol w:w="1275"/>
        <w:gridCol w:w="1276"/>
        <w:gridCol w:w="1276"/>
        <w:gridCol w:w="1276"/>
        <w:gridCol w:w="1275"/>
        <w:gridCol w:w="1276"/>
        <w:gridCol w:w="1418"/>
        <w:gridCol w:w="1275"/>
      </w:tblGrid>
      <w:tr w:rsidR="002071DF" w:rsidRPr="00F34CE4" w14:paraId="5D6873B7" w14:textId="77777777" w:rsidTr="000F44A6">
        <w:trPr>
          <w:trHeight w:val="27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25FB" w14:textId="77777777" w:rsidR="002071DF" w:rsidRPr="00F34CE4" w:rsidRDefault="002071DF" w:rsidP="002071DF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 w:rsidRPr="00F34CE4">
              <w:rPr>
                <w:b/>
                <w:sz w:val="22"/>
                <w:szCs w:val="22"/>
              </w:rPr>
              <w:t>Кол</w:t>
            </w:r>
            <w:r>
              <w:rPr>
                <w:b/>
                <w:sz w:val="22"/>
                <w:szCs w:val="22"/>
              </w:rPr>
              <w:t>/</w:t>
            </w:r>
            <w:r w:rsidRPr="00F34CE4">
              <w:rPr>
                <w:b/>
                <w:sz w:val="22"/>
                <w:szCs w:val="22"/>
              </w:rPr>
              <w:t>часов</w:t>
            </w:r>
            <w:r>
              <w:rPr>
                <w:b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sz w:val="22"/>
                <w:szCs w:val="22"/>
              </w:rPr>
              <w:t>нед</w:t>
            </w:r>
            <w:proofErr w:type="spellEnd"/>
            <w:r w:rsidRPr="00F34CE4">
              <w:rPr>
                <w:b/>
                <w:sz w:val="22"/>
                <w:szCs w:val="22"/>
              </w:rPr>
              <w:t>/год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E806" w14:textId="77777777" w:rsidR="002071DF" w:rsidRPr="00F34CE4" w:rsidRDefault="002071DF" w:rsidP="00F34CE4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 w:rsidRPr="00F34CE4">
              <w:rPr>
                <w:b/>
                <w:sz w:val="22"/>
                <w:szCs w:val="22"/>
              </w:rPr>
              <w:t>Тематика внеурочной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D1FFDB" w14:textId="77777777" w:rsidR="002071DF" w:rsidRPr="00F34CE4" w:rsidRDefault="002071DF" w:rsidP="002071DF">
            <w:pPr>
              <w:spacing w:after="13" w:line="248" w:lineRule="auto"/>
              <w:ind w:left="107" w:right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14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2795" w14:textId="77777777" w:rsidR="002071DF" w:rsidRPr="00F34CE4" w:rsidRDefault="002071DF" w:rsidP="00B31E29">
            <w:pPr>
              <w:spacing w:after="13" w:line="248" w:lineRule="auto"/>
              <w:ind w:left="107"/>
              <w:jc w:val="center"/>
              <w:rPr>
                <w:b/>
                <w:sz w:val="22"/>
                <w:szCs w:val="22"/>
              </w:rPr>
            </w:pPr>
            <w:r w:rsidRPr="00F34CE4">
              <w:rPr>
                <w:b/>
                <w:sz w:val="22"/>
                <w:szCs w:val="22"/>
              </w:rPr>
              <w:t>Классы</w:t>
            </w:r>
          </w:p>
        </w:tc>
      </w:tr>
      <w:tr w:rsidR="002071DF" w:rsidRPr="00F34CE4" w14:paraId="4DF53179" w14:textId="77777777" w:rsidTr="000F44A6">
        <w:trPr>
          <w:trHeight w:val="542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259A" w14:textId="77777777" w:rsidR="002071DF" w:rsidRPr="00F34CE4" w:rsidRDefault="002071DF" w:rsidP="00F34CE4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2A8F" w14:textId="77777777" w:rsidR="002071DF" w:rsidRPr="00F34CE4" w:rsidRDefault="002071DF" w:rsidP="00F34CE4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90D5" w14:textId="77777777" w:rsidR="002071DF" w:rsidRDefault="002071DF" w:rsidP="002071DF">
            <w:pPr>
              <w:spacing w:after="13" w:line="248" w:lineRule="auto"/>
              <w:ind w:left="107" w:right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0FE5" w14:textId="77777777" w:rsidR="002071DF" w:rsidRDefault="002071DF" w:rsidP="00F34CE4">
            <w:pPr>
              <w:spacing w:after="13" w:line="248" w:lineRule="auto"/>
              <w:ind w:left="10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5а </w:t>
            </w:r>
          </w:p>
          <w:p w14:paraId="5F77C032" w14:textId="77777777" w:rsidR="002071DF" w:rsidRPr="00F34CE4" w:rsidRDefault="002071DF" w:rsidP="00F34CE4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2FAF" w14:textId="77777777" w:rsidR="002071DF" w:rsidRDefault="002071DF" w:rsidP="00F34CE4">
            <w:pPr>
              <w:spacing w:after="13" w:line="248" w:lineRule="auto"/>
              <w:ind w:left="10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5б </w:t>
            </w:r>
          </w:p>
          <w:p w14:paraId="17D3072C" w14:textId="77777777" w:rsidR="002071DF" w:rsidRDefault="002071DF" w:rsidP="00F34CE4">
            <w:pPr>
              <w:spacing w:after="13" w:line="248" w:lineRule="auto"/>
              <w:ind w:left="10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D81D" w14:textId="77777777" w:rsidR="002071DF" w:rsidRDefault="002071DF" w:rsidP="00F34CE4">
            <w:pPr>
              <w:spacing w:after="13" w:line="248" w:lineRule="auto"/>
              <w:ind w:left="10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6а</w:t>
            </w:r>
          </w:p>
          <w:p w14:paraId="085D7BB3" w14:textId="77777777" w:rsidR="002071DF" w:rsidRPr="00F34CE4" w:rsidRDefault="002071DF" w:rsidP="00F34CE4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271F" w14:textId="77777777" w:rsidR="002071DF" w:rsidRDefault="002071DF" w:rsidP="00F34CE4">
            <w:pPr>
              <w:spacing w:after="13" w:line="248" w:lineRule="auto"/>
              <w:ind w:left="10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6б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805E" w14:textId="77777777" w:rsidR="002071DF" w:rsidRDefault="002071DF" w:rsidP="00F34CE4">
            <w:pPr>
              <w:spacing w:after="13" w:line="248" w:lineRule="auto"/>
              <w:ind w:left="10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7а </w:t>
            </w:r>
          </w:p>
          <w:p w14:paraId="13856128" w14:textId="77777777" w:rsidR="002071DF" w:rsidRPr="00F34CE4" w:rsidRDefault="002071DF" w:rsidP="00F34CE4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E82F" w14:textId="77777777" w:rsidR="002071DF" w:rsidRDefault="002071DF" w:rsidP="00F34CE4">
            <w:pPr>
              <w:spacing w:after="13" w:line="248" w:lineRule="auto"/>
              <w:ind w:left="10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7б</w:t>
            </w:r>
          </w:p>
          <w:p w14:paraId="61945D2A" w14:textId="77777777" w:rsidR="002071DF" w:rsidRDefault="002071DF" w:rsidP="00F34CE4">
            <w:pPr>
              <w:spacing w:after="13" w:line="248" w:lineRule="auto"/>
              <w:ind w:left="10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0B79" w14:textId="77777777" w:rsidR="002071DF" w:rsidRDefault="002071DF" w:rsidP="00F34CE4">
            <w:pPr>
              <w:spacing w:after="13" w:line="248" w:lineRule="auto"/>
              <w:ind w:left="10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8а </w:t>
            </w:r>
          </w:p>
          <w:p w14:paraId="560FD40F" w14:textId="77777777" w:rsidR="002071DF" w:rsidRPr="00F34CE4" w:rsidRDefault="002071DF" w:rsidP="00F34CE4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18A5" w14:textId="77777777" w:rsidR="002071DF" w:rsidRDefault="002071DF" w:rsidP="00F34CE4">
            <w:pPr>
              <w:spacing w:after="13" w:line="248" w:lineRule="auto"/>
              <w:ind w:left="10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8б </w:t>
            </w:r>
          </w:p>
          <w:p w14:paraId="1A893993" w14:textId="77777777" w:rsidR="002071DF" w:rsidRDefault="002071DF" w:rsidP="00F34CE4">
            <w:pPr>
              <w:spacing w:after="13" w:line="248" w:lineRule="auto"/>
              <w:ind w:left="10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88C2" w14:textId="77777777" w:rsidR="002071DF" w:rsidRDefault="002071DF" w:rsidP="00F34CE4">
            <w:pPr>
              <w:spacing w:after="13" w:line="248" w:lineRule="auto"/>
              <w:ind w:left="10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 класс</w:t>
            </w:r>
          </w:p>
        </w:tc>
      </w:tr>
      <w:tr w:rsidR="00613C5F" w:rsidRPr="00F34CE4" w14:paraId="5A3C3650" w14:textId="77777777" w:rsidTr="00B96132">
        <w:trPr>
          <w:trHeight w:val="542"/>
        </w:trPr>
        <w:tc>
          <w:tcPr>
            <w:tcW w:w="1615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D53C" w14:textId="77777777" w:rsidR="00613C5F" w:rsidRDefault="00613C5F" w:rsidP="00613C5F">
            <w:pPr>
              <w:spacing w:after="13" w:line="248" w:lineRule="auto"/>
              <w:ind w:left="10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Обязательная часть, рекомендуемая для всех обучающихся</w:t>
            </w:r>
          </w:p>
        </w:tc>
      </w:tr>
      <w:tr w:rsidR="002071DF" w:rsidRPr="00F34CE4" w14:paraId="5568942A" w14:textId="77777777" w:rsidTr="000F44A6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FC7AE5" w14:textId="77777777" w:rsidR="002071DF" w:rsidRPr="00F34CE4" w:rsidRDefault="002071DF" w:rsidP="00F34CE4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 w:rsidRPr="00F34CE4">
              <w:rPr>
                <w:b/>
                <w:sz w:val="22"/>
                <w:szCs w:val="22"/>
              </w:rPr>
              <w:t>1/34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03893F" w14:textId="77777777" w:rsidR="002071DF" w:rsidRPr="00F34CE4" w:rsidRDefault="002071DF" w:rsidP="00F34CE4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 w:rsidRPr="00F34CE4">
              <w:rPr>
                <w:sz w:val="22"/>
                <w:szCs w:val="22"/>
              </w:rPr>
              <w:t>Патриотическая, духовно-нравственная и экологическая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B4F880" w14:textId="77777777" w:rsidR="002071DF" w:rsidRPr="00F34CE4" w:rsidRDefault="00613C5F" w:rsidP="002071DF">
            <w:pPr>
              <w:spacing w:after="13" w:line="248" w:lineRule="auto"/>
              <w:ind w:left="107" w:right="120"/>
              <w:rPr>
                <w:sz w:val="22"/>
                <w:szCs w:val="22"/>
              </w:rPr>
            </w:pPr>
            <w:r w:rsidRPr="00F34CE4">
              <w:rPr>
                <w:sz w:val="22"/>
                <w:szCs w:val="22"/>
              </w:rPr>
              <w:t>"Разговоры о важном"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AE0C55" w14:textId="77777777" w:rsidR="002071DF" w:rsidRPr="004A781F" w:rsidRDefault="00613C5F" w:rsidP="00F34CE4">
            <w:pPr>
              <w:spacing w:after="13" w:line="248" w:lineRule="auto"/>
              <w:ind w:left="107"/>
              <w:rPr>
                <w:color w:val="FF0000"/>
                <w:sz w:val="22"/>
                <w:szCs w:val="22"/>
              </w:rPr>
            </w:pPr>
            <w:r w:rsidRPr="004A781F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1BFDCF" w14:textId="77777777" w:rsidR="002071DF" w:rsidRPr="004A781F" w:rsidRDefault="00613C5F" w:rsidP="00F34CE4">
            <w:pPr>
              <w:spacing w:after="13" w:line="248" w:lineRule="auto"/>
              <w:ind w:left="107"/>
              <w:rPr>
                <w:color w:val="FF0000"/>
                <w:sz w:val="22"/>
                <w:szCs w:val="22"/>
              </w:rPr>
            </w:pPr>
            <w:r w:rsidRPr="004A781F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E4BB60" w14:textId="77777777" w:rsidR="002071DF" w:rsidRPr="004A781F" w:rsidRDefault="00613C5F" w:rsidP="00F34CE4">
            <w:pPr>
              <w:spacing w:after="13" w:line="248" w:lineRule="auto"/>
              <w:ind w:left="107"/>
              <w:rPr>
                <w:color w:val="FF0000"/>
                <w:sz w:val="22"/>
                <w:szCs w:val="22"/>
              </w:rPr>
            </w:pPr>
            <w:r w:rsidRPr="004A781F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F52F2A" w14:textId="77777777" w:rsidR="002071DF" w:rsidRPr="004A781F" w:rsidRDefault="00613C5F" w:rsidP="00F34CE4">
            <w:pPr>
              <w:spacing w:after="13" w:line="248" w:lineRule="auto"/>
              <w:ind w:left="107"/>
              <w:rPr>
                <w:color w:val="FF0000"/>
                <w:sz w:val="22"/>
                <w:szCs w:val="22"/>
              </w:rPr>
            </w:pPr>
            <w:r w:rsidRPr="004A781F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1F1733" w14:textId="77777777" w:rsidR="002071DF" w:rsidRPr="004A781F" w:rsidRDefault="00613C5F" w:rsidP="00F34CE4">
            <w:pPr>
              <w:spacing w:after="13" w:line="248" w:lineRule="auto"/>
              <w:ind w:left="107"/>
              <w:rPr>
                <w:color w:val="FF0000"/>
                <w:sz w:val="22"/>
                <w:szCs w:val="22"/>
              </w:rPr>
            </w:pPr>
            <w:r w:rsidRPr="004A781F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CA0187" w14:textId="77777777" w:rsidR="002071DF" w:rsidRPr="004A781F" w:rsidRDefault="00613C5F" w:rsidP="00F34CE4">
            <w:pPr>
              <w:spacing w:after="13" w:line="248" w:lineRule="auto"/>
              <w:ind w:left="107"/>
              <w:rPr>
                <w:color w:val="FF0000"/>
                <w:sz w:val="22"/>
                <w:szCs w:val="22"/>
              </w:rPr>
            </w:pPr>
            <w:r w:rsidRPr="004A781F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A97793" w14:textId="77777777" w:rsidR="002071DF" w:rsidRPr="004A781F" w:rsidRDefault="00613C5F" w:rsidP="00F34CE4">
            <w:pPr>
              <w:spacing w:after="13" w:line="248" w:lineRule="auto"/>
              <w:ind w:left="107"/>
              <w:rPr>
                <w:color w:val="FF0000"/>
                <w:sz w:val="22"/>
                <w:szCs w:val="22"/>
              </w:rPr>
            </w:pPr>
            <w:r w:rsidRPr="004A781F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5D32F2" w14:textId="77777777" w:rsidR="002071DF" w:rsidRPr="004A781F" w:rsidRDefault="00613C5F" w:rsidP="00F34CE4">
            <w:pPr>
              <w:spacing w:after="13" w:line="248" w:lineRule="auto"/>
              <w:ind w:left="107"/>
              <w:rPr>
                <w:color w:val="FF0000"/>
                <w:sz w:val="22"/>
                <w:szCs w:val="22"/>
              </w:rPr>
            </w:pPr>
            <w:r w:rsidRPr="004A781F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784129" w14:textId="77777777" w:rsidR="002071DF" w:rsidRPr="004A781F" w:rsidRDefault="00613C5F" w:rsidP="00F34CE4">
            <w:pPr>
              <w:spacing w:after="13" w:line="248" w:lineRule="auto"/>
              <w:ind w:left="107"/>
              <w:rPr>
                <w:color w:val="FF0000"/>
                <w:sz w:val="22"/>
                <w:szCs w:val="22"/>
              </w:rPr>
            </w:pPr>
            <w:r w:rsidRPr="004A781F">
              <w:rPr>
                <w:color w:val="FF0000"/>
                <w:sz w:val="22"/>
                <w:szCs w:val="22"/>
              </w:rPr>
              <w:t>1</w:t>
            </w:r>
          </w:p>
        </w:tc>
      </w:tr>
      <w:tr w:rsidR="002071DF" w:rsidRPr="00F34CE4" w14:paraId="550EF94C" w14:textId="77777777" w:rsidTr="000F44A6">
        <w:trPr>
          <w:trHeight w:val="13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08FA08" w14:textId="77777777" w:rsidR="002071DF" w:rsidRPr="00F34CE4" w:rsidRDefault="002071DF" w:rsidP="00F34CE4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 w:rsidRPr="00F34CE4">
              <w:rPr>
                <w:b/>
                <w:sz w:val="22"/>
                <w:szCs w:val="22"/>
              </w:rPr>
              <w:t>1/34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6CD886" w14:textId="77777777" w:rsidR="002071DF" w:rsidRPr="00F34CE4" w:rsidRDefault="002071DF" w:rsidP="00F34CE4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 w:rsidRPr="00F34CE4">
              <w:rPr>
                <w:sz w:val="22"/>
                <w:szCs w:val="22"/>
              </w:rPr>
              <w:t>Развитие личности и самореализация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BB81CC" w14:textId="77777777" w:rsidR="00613C5F" w:rsidRDefault="00613C5F" w:rsidP="002071DF">
            <w:pPr>
              <w:spacing w:after="13" w:line="248" w:lineRule="auto"/>
              <w:ind w:left="107" w:right="120"/>
              <w:rPr>
                <w:sz w:val="22"/>
                <w:szCs w:val="22"/>
              </w:rPr>
            </w:pPr>
          </w:p>
          <w:p w14:paraId="496F1EFD" w14:textId="77777777" w:rsidR="00613C5F" w:rsidRDefault="00613C5F" w:rsidP="002071DF">
            <w:pPr>
              <w:spacing w:after="13" w:line="248" w:lineRule="auto"/>
              <w:ind w:left="107" w:right="120"/>
              <w:rPr>
                <w:sz w:val="22"/>
                <w:szCs w:val="22"/>
              </w:rPr>
            </w:pPr>
          </w:p>
          <w:p w14:paraId="4704AC5F" w14:textId="77777777" w:rsidR="00613C5F" w:rsidRDefault="00613C5F" w:rsidP="002071DF">
            <w:pPr>
              <w:spacing w:after="13" w:line="248" w:lineRule="auto"/>
              <w:ind w:left="107" w:right="120"/>
              <w:rPr>
                <w:sz w:val="22"/>
                <w:szCs w:val="22"/>
              </w:rPr>
            </w:pPr>
          </w:p>
          <w:p w14:paraId="195597E6" w14:textId="77777777" w:rsidR="00613C5F" w:rsidRPr="00F34CE4" w:rsidRDefault="00613C5F" w:rsidP="002071DF">
            <w:pPr>
              <w:spacing w:after="13" w:line="248" w:lineRule="auto"/>
              <w:ind w:left="107" w:right="12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B10ECD" w14:textId="77777777" w:rsidR="002071DF" w:rsidRPr="00C57498" w:rsidRDefault="002071DF" w:rsidP="00F34CE4">
            <w:pPr>
              <w:spacing w:after="13" w:line="248" w:lineRule="auto"/>
              <w:ind w:left="107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918373" w14:textId="77777777" w:rsidR="002071DF" w:rsidRPr="00C57498" w:rsidRDefault="002071DF" w:rsidP="00F34CE4">
            <w:pPr>
              <w:spacing w:after="13" w:line="248" w:lineRule="auto"/>
              <w:ind w:left="107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6C965C" w14:textId="77777777" w:rsidR="002071DF" w:rsidRPr="00C57498" w:rsidRDefault="002071DF" w:rsidP="00F34CE4">
            <w:pPr>
              <w:spacing w:after="13" w:line="248" w:lineRule="auto"/>
              <w:ind w:left="107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D1417C" w14:textId="77777777" w:rsidR="002071DF" w:rsidRPr="00C57498" w:rsidRDefault="002071DF" w:rsidP="00F34CE4">
            <w:pPr>
              <w:spacing w:after="13" w:line="248" w:lineRule="auto"/>
              <w:ind w:left="107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C9E179" w14:textId="77777777" w:rsidR="002071DF" w:rsidRPr="00C57498" w:rsidRDefault="002071DF" w:rsidP="00F34CE4">
            <w:pPr>
              <w:spacing w:after="13" w:line="248" w:lineRule="auto"/>
              <w:ind w:left="107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DBDE57" w14:textId="77777777" w:rsidR="002071DF" w:rsidRPr="00C57498" w:rsidRDefault="002071DF" w:rsidP="00F34CE4">
            <w:pPr>
              <w:spacing w:after="13" w:line="248" w:lineRule="auto"/>
              <w:ind w:left="107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ED5AFE" w14:textId="77777777" w:rsidR="002071DF" w:rsidRPr="00C57498" w:rsidRDefault="002071DF" w:rsidP="00F34CE4">
            <w:pPr>
              <w:spacing w:after="13" w:line="248" w:lineRule="auto"/>
              <w:ind w:left="107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C87C44" w14:textId="77777777" w:rsidR="002071DF" w:rsidRPr="00C57498" w:rsidRDefault="002071DF" w:rsidP="00F34CE4">
            <w:pPr>
              <w:spacing w:after="13" w:line="248" w:lineRule="auto"/>
              <w:ind w:left="107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5438AC" w14:textId="77777777" w:rsidR="002071DF" w:rsidRPr="00C57498" w:rsidRDefault="002071DF" w:rsidP="00F34CE4">
            <w:pPr>
              <w:spacing w:after="13" w:line="248" w:lineRule="auto"/>
              <w:ind w:left="107"/>
              <w:rPr>
                <w:color w:val="FF0000"/>
                <w:sz w:val="22"/>
                <w:szCs w:val="22"/>
              </w:rPr>
            </w:pPr>
          </w:p>
        </w:tc>
      </w:tr>
      <w:tr w:rsidR="002071DF" w:rsidRPr="00F34CE4" w14:paraId="5DDEE372" w14:textId="77777777" w:rsidTr="000F44A6">
        <w:trPr>
          <w:trHeight w:val="13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7EB825" w14:textId="77777777" w:rsidR="002071DF" w:rsidRPr="00F34CE4" w:rsidRDefault="002071DF" w:rsidP="00F34CE4">
            <w:pPr>
              <w:spacing w:after="13" w:line="248" w:lineRule="auto"/>
              <w:ind w:left="10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1/34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6B2D9F" w14:textId="77777777" w:rsidR="002071DF" w:rsidRPr="00F34CE4" w:rsidRDefault="002071DF" w:rsidP="00F34CE4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C1FFDB" w14:textId="77777777" w:rsidR="002071DF" w:rsidRPr="00F34CE4" w:rsidRDefault="00613C5F" w:rsidP="002071DF">
            <w:pPr>
              <w:spacing w:after="13" w:line="248" w:lineRule="auto"/>
              <w:ind w:left="107" w:righ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старшеклассников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815F41" w14:textId="77777777" w:rsidR="002071DF" w:rsidRPr="00C57498" w:rsidRDefault="002071DF" w:rsidP="00F34CE4">
            <w:pPr>
              <w:spacing w:after="13" w:line="248" w:lineRule="auto"/>
              <w:ind w:left="107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3033A1" w14:textId="77777777" w:rsidR="002071DF" w:rsidRPr="00C57498" w:rsidRDefault="002071DF" w:rsidP="00F34CE4">
            <w:pPr>
              <w:spacing w:after="13" w:line="248" w:lineRule="auto"/>
              <w:ind w:left="107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397A5D" w14:textId="77777777" w:rsidR="002071DF" w:rsidRPr="00C57498" w:rsidRDefault="002071DF" w:rsidP="00F34CE4">
            <w:pPr>
              <w:spacing w:after="13" w:line="248" w:lineRule="auto"/>
              <w:ind w:left="107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17F137" w14:textId="77777777" w:rsidR="002071DF" w:rsidRPr="00C57498" w:rsidRDefault="002071DF" w:rsidP="00F34CE4">
            <w:pPr>
              <w:spacing w:after="13" w:line="248" w:lineRule="auto"/>
              <w:ind w:left="107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8DA3FF" w14:textId="77777777" w:rsidR="002071DF" w:rsidRPr="00C57498" w:rsidRDefault="002071DF" w:rsidP="00F34CE4">
            <w:pPr>
              <w:spacing w:after="13" w:line="248" w:lineRule="auto"/>
              <w:ind w:left="107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D93F62" w14:textId="77777777" w:rsidR="002071DF" w:rsidRPr="00C57498" w:rsidRDefault="00D65CC6" w:rsidP="00F34CE4">
            <w:pPr>
              <w:spacing w:after="13" w:line="248" w:lineRule="auto"/>
              <w:ind w:left="107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6172F6" w14:textId="77777777" w:rsidR="002071DF" w:rsidRPr="00C57498" w:rsidRDefault="00613C5F" w:rsidP="00F34CE4">
            <w:pPr>
              <w:spacing w:after="13" w:line="248" w:lineRule="auto"/>
              <w:ind w:left="107"/>
              <w:rPr>
                <w:color w:val="FF0000"/>
                <w:sz w:val="22"/>
                <w:szCs w:val="22"/>
              </w:rPr>
            </w:pPr>
            <w:r w:rsidRPr="00C57498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841178" w14:textId="77777777" w:rsidR="002071DF" w:rsidRPr="00C57498" w:rsidRDefault="002071DF" w:rsidP="00F34CE4">
            <w:pPr>
              <w:spacing w:after="13" w:line="248" w:lineRule="auto"/>
              <w:ind w:left="107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9F1B15" w14:textId="77777777" w:rsidR="002071DF" w:rsidRPr="00C57498" w:rsidRDefault="00577194" w:rsidP="00F34CE4">
            <w:pPr>
              <w:spacing w:after="13" w:line="248" w:lineRule="auto"/>
              <w:ind w:left="107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0,5</w:t>
            </w:r>
          </w:p>
        </w:tc>
      </w:tr>
      <w:tr w:rsidR="00D65CC6" w:rsidRPr="00F34CE4" w14:paraId="67EABF30" w14:textId="77777777" w:rsidTr="000F44A6">
        <w:trPr>
          <w:trHeight w:val="8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C87F0E" w14:textId="77777777" w:rsidR="00D65CC6" w:rsidRPr="00F34CE4" w:rsidRDefault="00D65CC6" w:rsidP="00D65CC6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 w:rsidRPr="00F34CE4">
              <w:rPr>
                <w:b/>
                <w:sz w:val="22"/>
                <w:szCs w:val="22"/>
              </w:rPr>
              <w:t>1/34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BF127B" w14:textId="77777777" w:rsidR="00D65CC6" w:rsidRPr="00F34CE4" w:rsidRDefault="00D65CC6" w:rsidP="00D65CC6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 w:rsidRPr="00F34CE4">
              <w:rPr>
                <w:sz w:val="22"/>
                <w:szCs w:val="22"/>
              </w:rPr>
              <w:t>Формирование функциональной грамотности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34BCB8" w14:textId="77777777" w:rsidR="00D65CC6" w:rsidRDefault="00D65CC6" w:rsidP="00D65CC6">
            <w:pPr>
              <w:spacing w:after="13" w:line="248" w:lineRule="auto"/>
              <w:ind w:left="107" w:righ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Финансовая грамотность</w:t>
            </w:r>
          </w:p>
          <w:p w14:paraId="7338B5FC" w14:textId="77777777" w:rsidR="00D65CC6" w:rsidRPr="00F34CE4" w:rsidRDefault="00D65CC6" w:rsidP="00D65CC6">
            <w:pPr>
              <w:spacing w:after="13" w:line="248" w:lineRule="auto"/>
              <w:ind w:left="107" w:right="12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AA67E6" w14:textId="77777777" w:rsidR="00D65CC6" w:rsidRDefault="00D65CC6" w:rsidP="00D65CC6">
            <w:r w:rsidRPr="00485512">
              <w:rPr>
                <w:color w:val="FF0000"/>
                <w:sz w:val="22"/>
                <w:szCs w:val="22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60DD5C" w14:textId="77777777" w:rsidR="00D65CC6" w:rsidRDefault="00D65CC6" w:rsidP="00D65CC6">
            <w:r w:rsidRPr="00485512">
              <w:rPr>
                <w:color w:val="FF0000"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190775" w14:textId="77777777" w:rsidR="00D65CC6" w:rsidRPr="00C57498" w:rsidRDefault="00D65CC6" w:rsidP="00D65CC6">
            <w:pPr>
              <w:spacing w:after="13" w:line="248" w:lineRule="auto"/>
              <w:ind w:left="107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400911" w14:textId="77777777" w:rsidR="00D65CC6" w:rsidRDefault="00D65CC6" w:rsidP="00D65CC6">
            <w:r w:rsidRPr="000666FD">
              <w:rPr>
                <w:color w:val="FF0000"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A8AAC9" w14:textId="77777777" w:rsidR="00D65CC6" w:rsidRDefault="00D65CC6" w:rsidP="00D65CC6">
            <w:r w:rsidRPr="000666FD">
              <w:rPr>
                <w:color w:val="FF0000"/>
                <w:sz w:val="22"/>
                <w:szCs w:val="22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ACEA84" w14:textId="77777777" w:rsidR="00D65CC6" w:rsidRDefault="00D65CC6" w:rsidP="00D65CC6">
            <w:r w:rsidRPr="000666FD">
              <w:rPr>
                <w:color w:val="FF0000"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AD896B" w14:textId="77777777" w:rsidR="00D65CC6" w:rsidRDefault="00D65CC6" w:rsidP="00D65CC6">
            <w:r w:rsidRPr="000666FD">
              <w:rPr>
                <w:color w:val="FF0000"/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7DA1F1" w14:textId="77777777" w:rsidR="00D65CC6" w:rsidRDefault="00D65CC6" w:rsidP="00D65CC6">
            <w:r w:rsidRPr="000666FD">
              <w:rPr>
                <w:color w:val="FF0000"/>
                <w:sz w:val="22"/>
                <w:szCs w:val="22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BA6CC0" w14:textId="77777777" w:rsidR="00D65CC6" w:rsidRDefault="00D65CC6" w:rsidP="00D65CC6">
            <w:r w:rsidRPr="000666FD">
              <w:rPr>
                <w:color w:val="FF0000"/>
                <w:sz w:val="22"/>
                <w:szCs w:val="22"/>
              </w:rPr>
              <w:t>0,5</w:t>
            </w:r>
          </w:p>
        </w:tc>
      </w:tr>
      <w:tr w:rsidR="004A781F" w:rsidRPr="00F34CE4" w14:paraId="4702E4A4" w14:textId="77777777" w:rsidTr="000F44A6">
        <w:trPr>
          <w:trHeight w:val="8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B5928C" w14:textId="77777777" w:rsidR="004A781F" w:rsidRPr="00F34CE4" w:rsidRDefault="004A781F" w:rsidP="004A781F">
            <w:pPr>
              <w:spacing w:after="13" w:line="248" w:lineRule="auto"/>
              <w:ind w:left="10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1/34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C3C3DF" w14:textId="77777777" w:rsidR="004A781F" w:rsidRPr="00F34CE4" w:rsidRDefault="004A781F" w:rsidP="004A781F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3E3900" w14:textId="77777777" w:rsidR="004A781F" w:rsidRDefault="004A781F" w:rsidP="004A781F">
            <w:pPr>
              <w:spacing w:after="13" w:line="248" w:lineRule="auto"/>
              <w:ind w:left="107" w:righ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Функциональная грамотность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1D798F" w14:textId="77777777" w:rsidR="004A781F" w:rsidRPr="00C57498" w:rsidRDefault="004A781F" w:rsidP="004A781F">
            <w:pPr>
              <w:spacing w:after="13" w:line="248" w:lineRule="auto"/>
              <w:ind w:left="107"/>
              <w:rPr>
                <w:color w:val="FF0000"/>
                <w:sz w:val="22"/>
                <w:szCs w:val="22"/>
              </w:rPr>
            </w:pPr>
            <w:r w:rsidRPr="00C57498">
              <w:rPr>
                <w:color w:val="FF0000"/>
                <w:sz w:val="22"/>
                <w:szCs w:val="22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CD4481" w14:textId="77777777" w:rsidR="004A781F" w:rsidRPr="00C57498" w:rsidRDefault="004A781F" w:rsidP="004A781F">
            <w:pPr>
              <w:spacing w:after="13" w:line="248" w:lineRule="auto"/>
              <w:ind w:left="107"/>
              <w:rPr>
                <w:color w:val="FF0000"/>
                <w:sz w:val="22"/>
                <w:szCs w:val="22"/>
              </w:rPr>
            </w:pPr>
            <w:r w:rsidRPr="00C57498">
              <w:rPr>
                <w:color w:val="FF0000"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C9F5BC" w14:textId="77777777" w:rsidR="004A781F" w:rsidRPr="00C57498" w:rsidRDefault="004A781F" w:rsidP="004A781F">
            <w:pPr>
              <w:spacing w:after="13" w:line="248" w:lineRule="auto"/>
              <w:ind w:left="107"/>
              <w:rPr>
                <w:color w:val="FF0000"/>
                <w:sz w:val="22"/>
                <w:szCs w:val="22"/>
              </w:rPr>
            </w:pPr>
            <w:r w:rsidRPr="00C57498">
              <w:rPr>
                <w:color w:val="FF0000"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E50438" w14:textId="77777777" w:rsidR="004A781F" w:rsidRPr="00C57498" w:rsidRDefault="004A781F" w:rsidP="004A781F">
            <w:pPr>
              <w:spacing w:after="13" w:line="248" w:lineRule="auto"/>
              <w:ind w:left="107"/>
              <w:rPr>
                <w:color w:val="FF0000"/>
                <w:sz w:val="22"/>
                <w:szCs w:val="22"/>
              </w:rPr>
            </w:pPr>
            <w:r w:rsidRPr="00C57498">
              <w:rPr>
                <w:color w:val="FF0000"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DF806F" w14:textId="77777777" w:rsidR="004A781F" w:rsidRPr="00C57498" w:rsidRDefault="004A781F" w:rsidP="004A781F">
            <w:pPr>
              <w:spacing w:after="13" w:line="248" w:lineRule="auto"/>
              <w:ind w:left="107"/>
              <w:rPr>
                <w:color w:val="FF0000"/>
                <w:sz w:val="22"/>
                <w:szCs w:val="22"/>
              </w:rPr>
            </w:pPr>
            <w:r w:rsidRPr="00C57498">
              <w:rPr>
                <w:color w:val="FF0000"/>
                <w:sz w:val="22"/>
                <w:szCs w:val="22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4EDC9F" w14:textId="77777777" w:rsidR="004A781F" w:rsidRPr="00C57498" w:rsidRDefault="004A781F" w:rsidP="004A781F">
            <w:pPr>
              <w:spacing w:after="13" w:line="248" w:lineRule="auto"/>
              <w:ind w:left="107"/>
              <w:rPr>
                <w:color w:val="FF0000"/>
                <w:sz w:val="22"/>
                <w:szCs w:val="22"/>
              </w:rPr>
            </w:pPr>
            <w:r w:rsidRPr="00C57498">
              <w:rPr>
                <w:color w:val="FF0000"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727F60" w14:textId="77777777" w:rsidR="004A781F" w:rsidRPr="00C57498" w:rsidRDefault="004A781F" w:rsidP="004A781F">
            <w:pPr>
              <w:spacing w:after="13" w:line="248" w:lineRule="auto"/>
              <w:ind w:left="107"/>
              <w:rPr>
                <w:color w:val="FF0000"/>
                <w:sz w:val="22"/>
                <w:szCs w:val="22"/>
              </w:rPr>
            </w:pPr>
            <w:r w:rsidRPr="00C57498">
              <w:rPr>
                <w:color w:val="FF0000"/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8D67E2" w14:textId="77777777" w:rsidR="004A781F" w:rsidRPr="00C57498" w:rsidRDefault="004A781F" w:rsidP="004A781F">
            <w:pPr>
              <w:spacing w:after="13" w:line="248" w:lineRule="auto"/>
              <w:ind w:left="107"/>
              <w:rPr>
                <w:color w:val="FF0000"/>
                <w:sz w:val="22"/>
                <w:szCs w:val="22"/>
              </w:rPr>
            </w:pPr>
            <w:r w:rsidRPr="00C57498">
              <w:rPr>
                <w:color w:val="FF0000"/>
                <w:sz w:val="22"/>
                <w:szCs w:val="22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D7130F" w14:textId="77777777" w:rsidR="004A781F" w:rsidRPr="00C57498" w:rsidRDefault="004A781F" w:rsidP="004A781F">
            <w:pPr>
              <w:spacing w:after="13" w:line="248" w:lineRule="auto"/>
              <w:ind w:left="107"/>
              <w:rPr>
                <w:color w:val="FF0000"/>
                <w:sz w:val="22"/>
                <w:szCs w:val="22"/>
              </w:rPr>
            </w:pPr>
            <w:r w:rsidRPr="00C57498">
              <w:rPr>
                <w:color w:val="FF0000"/>
                <w:sz w:val="22"/>
                <w:szCs w:val="22"/>
              </w:rPr>
              <w:t>0,5</w:t>
            </w:r>
          </w:p>
        </w:tc>
      </w:tr>
      <w:tr w:rsidR="00D65CC6" w:rsidRPr="00F34CE4" w14:paraId="2217F2DA" w14:textId="77777777" w:rsidTr="000F44A6">
        <w:trPr>
          <w:trHeight w:val="8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0A3846" w14:textId="77777777" w:rsidR="00D65CC6" w:rsidRPr="00F34CE4" w:rsidRDefault="00D65CC6" w:rsidP="00D65CC6">
            <w:pPr>
              <w:spacing w:after="13" w:line="248" w:lineRule="auto"/>
              <w:ind w:left="107"/>
              <w:rPr>
                <w:b/>
                <w:sz w:val="22"/>
                <w:szCs w:val="22"/>
              </w:rPr>
            </w:pPr>
            <w:r w:rsidRPr="00F34CE4">
              <w:rPr>
                <w:b/>
                <w:sz w:val="22"/>
                <w:szCs w:val="22"/>
              </w:rPr>
              <w:t>1/34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1DC753" w14:textId="77777777" w:rsidR="00D65CC6" w:rsidRPr="00F34CE4" w:rsidRDefault="00D65CC6" w:rsidP="00D65CC6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 w:rsidRPr="00F34CE4">
              <w:rPr>
                <w:sz w:val="22"/>
                <w:szCs w:val="22"/>
              </w:rPr>
              <w:t>Удовлетворение профориентационных интересов и потребностей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74723B" w14:textId="77777777" w:rsidR="00D65CC6" w:rsidRDefault="00D65CC6" w:rsidP="00D65CC6">
            <w:pPr>
              <w:spacing w:after="13" w:line="248" w:lineRule="auto"/>
              <w:ind w:left="107" w:righ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«Билет в будущее»</w:t>
            </w:r>
            <w:r w:rsidRPr="00F34CE4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Россия – мои горизонты</w:t>
            </w:r>
            <w:r w:rsidRPr="00F34CE4">
              <w:rPr>
                <w:sz w:val="22"/>
                <w:szCs w:val="22"/>
              </w:rPr>
              <w:t>»</w:t>
            </w:r>
          </w:p>
          <w:p w14:paraId="5F4EE1F3" w14:textId="77777777" w:rsidR="00D65CC6" w:rsidRPr="00F34CE4" w:rsidRDefault="00D65CC6" w:rsidP="00D65CC6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3F2108" w14:textId="77777777" w:rsidR="00D65CC6" w:rsidRPr="00C57498" w:rsidRDefault="00D65CC6" w:rsidP="00D65CC6">
            <w:pPr>
              <w:spacing w:after="13" w:line="248" w:lineRule="auto"/>
              <w:ind w:left="107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E3367A" w14:textId="77777777" w:rsidR="00D65CC6" w:rsidRPr="00C57498" w:rsidRDefault="00D65CC6" w:rsidP="00D65CC6">
            <w:pPr>
              <w:spacing w:after="13" w:line="248" w:lineRule="auto"/>
              <w:ind w:left="107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ADC8D9" w14:textId="77777777" w:rsidR="00D65CC6" w:rsidRPr="00C57498" w:rsidRDefault="00D65CC6" w:rsidP="00D65CC6">
            <w:pPr>
              <w:spacing w:after="13" w:line="248" w:lineRule="auto"/>
              <w:ind w:left="107"/>
              <w:rPr>
                <w:color w:val="FF0000"/>
                <w:sz w:val="22"/>
                <w:szCs w:val="22"/>
              </w:rPr>
            </w:pPr>
            <w:r w:rsidRPr="00C57498">
              <w:rPr>
                <w:color w:val="FF0000"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FF2791" w14:textId="77777777" w:rsidR="00D65CC6" w:rsidRPr="00C57498" w:rsidRDefault="00D65CC6" w:rsidP="00D65CC6">
            <w:pPr>
              <w:spacing w:after="13" w:line="248" w:lineRule="auto"/>
              <w:ind w:left="107"/>
              <w:rPr>
                <w:color w:val="FF0000"/>
                <w:sz w:val="22"/>
                <w:szCs w:val="22"/>
              </w:rPr>
            </w:pPr>
            <w:r w:rsidRPr="00C57498">
              <w:rPr>
                <w:color w:val="FF0000"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9DAD62" w14:textId="77777777" w:rsidR="00D65CC6" w:rsidRPr="00C57498" w:rsidRDefault="00D65CC6" w:rsidP="00D65CC6">
            <w:pPr>
              <w:spacing w:after="13" w:line="248" w:lineRule="auto"/>
              <w:ind w:left="107"/>
              <w:rPr>
                <w:color w:val="FF0000"/>
                <w:sz w:val="22"/>
                <w:szCs w:val="22"/>
              </w:rPr>
            </w:pPr>
            <w:r w:rsidRPr="00C57498">
              <w:rPr>
                <w:color w:val="FF0000"/>
                <w:sz w:val="22"/>
                <w:szCs w:val="22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115BEB" w14:textId="77777777" w:rsidR="00D65CC6" w:rsidRPr="00C57498" w:rsidRDefault="00D65CC6" w:rsidP="00D65CC6">
            <w:pPr>
              <w:spacing w:after="13" w:line="248" w:lineRule="auto"/>
              <w:ind w:left="107"/>
              <w:rPr>
                <w:color w:val="FF0000"/>
                <w:sz w:val="22"/>
                <w:szCs w:val="22"/>
              </w:rPr>
            </w:pPr>
            <w:r w:rsidRPr="00C57498">
              <w:rPr>
                <w:color w:val="FF0000"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0045FA" w14:textId="77777777" w:rsidR="00D65CC6" w:rsidRPr="00C57498" w:rsidRDefault="00D65CC6" w:rsidP="00D65CC6">
            <w:pPr>
              <w:spacing w:after="13" w:line="248" w:lineRule="auto"/>
              <w:ind w:left="107"/>
              <w:rPr>
                <w:color w:val="FF0000"/>
                <w:sz w:val="22"/>
                <w:szCs w:val="22"/>
              </w:rPr>
            </w:pPr>
            <w:r w:rsidRPr="00C57498">
              <w:rPr>
                <w:color w:val="FF0000"/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89481C" w14:textId="77777777" w:rsidR="00D65CC6" w:rsidRPr="00C57498" w:rsidRDefault="00D65CC6" w:rsidP="00D65CC6">
            <w:pPr>
              <w:spacing w:after="13" w:line="248" w:lineRule="auto"/>
              <w:ind w:left="107"/>
              <w:rPr>
                <w:color w:val="FF0000"/>
                <w:sz w:val="22"/>
                <w:szCs w:val="22"/>
              </w:rPr>
            </w:pPr>
            <w:r w:rsidRPr="00C57498">
              <w:rPr>
                <w:color w:val="FF0000"/>
                <w:sz w:val="22"/>
                <w:szCs w:val="22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A02E2B" w14:textId="77777777" w:rsidR="00D65CC6" w:rsidRPr="00C57498" w:rsidRDefault="00D65CC6" w:rsidP="00D65CC6">
            <w:pPr>
              <w:spacing w:after="13" w:line="248" w:lineRule="auto"/>
              <w:ind w:left="107"/>
              <w:rPr>
                <w:color w:val="FF0000"/>
                <w:sz w:val="22"/>
                <w:szCs w:val="22"/>
              </w:rPr>
            </w:pPr>
            <w:r w:rsidRPr="00C57498">
              <w:rPr>
                <w:color w:val="FF0000"/>
                <w:sz w:val="22"/>
                <w:szCs w:val="22"/>
              </w:rPr>
              <w:t>0,5</w:t>
            </w:r>
          </w:p>
        </w:tc>
      </w:tr>
      <w:tr w:rsidR="00613C5F" w:rsidRPr="00F34CE4" w14:paraId="392927D8" w14:textId="77777777" w:rsidTr="00B96132">
        <w:trPr>
          <w:trHeight w:val="375"/>
        </w:trPr>
        <w:tc>
          <w:tcPr>
            <w:tcW w:w="16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CC56C3" w14:textId="77777777" w:rsidR="00613C5F" w:rsidRPr="00613C5F" w:rsidRDefault="00613C5F" w:rsidP="00613C5F">
            <w:pPr>
              <w:spacing w:after="13" w:line="248" w:lineRule="auto"/>
              <w:ind w:left="107"/>
              <w:jc w:val="center"/>
              <w:rPr>
                <w:b/>
                <w:sz w:val="22"/>
                <w:szCs w:val="22"/>
              </w:rPr>
            </w:pPr>
            <w:r w:rsidRPr="00613C5F">
              <w:rPr>
                <w:b/>
                <w:sz w:val="22"/>
                <w:szCs w:val="22"/>
              </w:rPr>
              <w:t>Вариативная часть</w:t>
            </w:r>
          </w:p>
        </w:tc>
      </w:tr>
      <w:tr w:rsidR="00613C5F" w:rsidRPr="00F34CE4" w14:paraId="69FD031B" w14:textId="77777777" w:rsidTr="000F44A6">
        <w:trPr>
          <w:trHeight w:val="59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EA5B5D" w14:textId="77777777" w:rsidR="00613C5F" w:rsidRPr="00F34CE4" w:rsidRDefault="00613C5F" w:rsidP="00613C5F">
            <w:pPr>
              <w:spacing w:after="13" w:line="248" w:lineRule="auto"/>
              <w:ind w:left="107"/>
              <w:rPr>
                <w:b/>
                <w:sz w:val="22"/>
                <w:szCs w:val="22"/>
              </w:rPr>
            </w:pPr>
            <w:r w:rsidRPr="00F34CE4">
              <w:rPr>
                <w:b/>
                <w:sz w:val="22"/>
                <w:szCs w:val="22"/>
              </w:rPr>
              <w:t>1/34</w:t>
            </w:r>
          </w:p>
          <w:p w14:paraId="0BBFED15" w14:textId="77777777" w:rsidR="00613C5F" w:rsidRPr="00F34CE4" w:rsidRDefault="00613C5F" w:rsidP="00613C5F">
            <w:pPr>
              <w:spacing w:after="13" w:line="248" w:lineRule="auto"/>
              <w:ind w:left="107"/>
              <w:rPr>
                <w:b/>
                <w:sz w:val="22"/>
                <w:szCs w:val="22"/>
              </w:rPr>
            </w:pPr>
          </w:p>
          <w:p w14:paraId="5CF7007D" w14:textId="77777777" w:rsidR="00613C5F" w:rsidRPr="00F34CE4" w:rsidRDefault="00613C5F" w:rsidP="00613C5F">
            <w:pPr>
              <w:spacing w:after="13" w:line="248" w:lineRule="auto"/>
              <w:ind w:left="107"/>
              <w:rPr>
                <w:b/>
                <w:sz w:val="22"/>
                <w:szCs w:val="22"/>
              </w:rPr>
            </w:pPr>
          </w:p>
          <w:p w14:paraId="0ADAAEA7" w14:textId="77777777" w:rsidR="00613C5F" w:rsidRPr="00F34CE4" w:rsidRDefault="00613C5F" w:rsidP="00613C5F">
            <w:pPr>
              <w:spacing w:after="13" w:line="248" w:lineRule="auto"/>
              <w:ind w:left="107"/>
              <w:rPr>
                <w:b/>
                <w:sz w:val="22"/>
                <w:szCs w:val="22"/>
              </w:rPr>
            </w:pPr>
            <w:r w:rsidRPr="00F34CE4">
              <w:rPr>
                <w:b/>
                <w:sz w:val="22"/>
                <w:szCs w:val="22"/>
              </w:rPr>
              <w:t>1/34</w:t>
            </w:r>
          </w:p>
          <w:p w14:paraId="026AFE16" w14:textId="77777777" w:rsidR="00613C5F" w:rsidRPr="00F34CE4" w:rsidRDefault="00613C5F" w:rsidP="00613C5F">
            <w:pPr>
              <w:spacing w:after="13" w:line="248" w:lineRule="auto"/>
              <w:ind w:left="107"/>
              <w:rPr>
                <w:b/>
                <w:sz w:val="22"/>
                <w:szCs w:val="22"/>
              </w:rPr>
            </w:pPr>
          </w:p>
          <w:p w14:paraId="5DA2350F" w14:textId="77777777" w:rsidR="00613C5F" w:rsidRPr="00F34CE4" w:rsidRDefault="00613C5F" w:rsidP="00613C5F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DA5A97" w14:textId="77777777" w:rsidR="00613C5F" w:rsidRPr="00F34CE4" w:rsidRDefault="00613C5F" w:rsidP="00613C5F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 w:rsidRPr="00F34CE4">
              <w:rPr>
                <w:sz w:val="22"/>
                <w:szCs w:val="22"/>
              </w:rPr>
              <w:lastRenderedPageBreak/>
              <w:t xml:space="preserve">Дополнительное изучение учебных </w:t>
            </w:r>
            <w:r w:rsidRPr="00F34CE4">
              <w:rPr>
                <w:sz w:val="22"/>
                <w:szCs w:val="22"/>
              </w:rPr>
              <w:lastRenderedPageBreak/>
              <w:t xml:space="preserve">предметов: углубленное изучение учебных предметов, учебно- исследовательская и </w:t>
            </w:r>
            <w:r w:rsidRPr="00711E0F">
              <w:rPr>
                <w:b/>
                <w:sz w:val="22"/>
                <w:szCs w:val="22"/>
              </w:rPr>
              <w:t>проектная деятельность,</w:t>
            </w:r>
            <w:r w:rsidRPr="00F34CE4">
              <w:rPr>
                <w:sz w:val="22"/>
                <w:szCs w:val="22"/>
              </w:rPr>
              <w:t xml:space="preserve"> региональный/этнокультурный компонент и др.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D23109" w14:textId="77777777" w:rsidR="00613C5F" w:rsidRPr="00F34CE4" w:rsidRDefault="00613C5F" w:rsidP="00613C5F">
            <w:pPr>
              <w:spacing w:after="13" w:line="248" w:lineRule="auto"/>
              <w:ind w:left="107" w:right="120"/>
              <w:rPr>
                <w:sz w:val="22"/>
                <w:szCs w:val="22"/>
              </w:rPr>
            </w:pPr>
            <w:r w:rsidRPr="00F34CE4">
              <w:rPr>
                <w:sz w:val="22"/>
                <w:szCs w:val="22"/>
              </w:rPr>
              <w:lastRenderedPageBreak/>
              <w:t>«Олимпионик»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B032D7" w14:textId="77777777" w:rsidR="00613C5F" w:rsidRPr="00F34CE4" w:rsidRDefault="00613C5F" w:rsidP="00613C5F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9B0C4B" w14:textId="77777777" w:rsidR="00613C5F" w:rsidRPr="00F34CE4" w:rsidRDefault="00D65CC6" w:rsidP="00613C5F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3356D6" w14:textId="77777777" w:rsidR="00613C5F" w:rsidRPr="00C57498" w:rsidRDefault="00613C5F" w:rsidP="00613C5F">
            <w:pPr>
              <w:spacing w:after="13" w:line="248" w:lineRule="auto"/>
              <w:ind w:left="107"/>
              <w:rPr>
                <w:color w:val="FF0000"/>
                <w:sz w:val="22"/>
                <w:szCs w:val="22"/>
              </w:rPr>
            </w:pPr>
            <w:r w:rsidRPr="00C57498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97356C" w14:textId="77777777" w:rsidR="00613C5F" w:rsidRPr="00C57498" w:rsidRDefault="00613C5F" w:rsidP="00613C5F">
            <w:pPr>
              <w:spacing w:after="13" w:line="248" w:lineRule="auto"/>
              <w:ind w:left="107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E93672" w14:textId="77777777" w:rsidR="00613C5F" w:rsidRPr="00C57498" w:rsidRDefault="00613C5F" w:rsidP="00613C5F">
            <w:pPr>
              <w:spacing w:after="13" w:line="248" w:lineRule="auto"/>
              <w:ind w:left="107"/>
              <w:rPr>
                <w:color w:val="FF0000"/>
                <w:sz w:val="22"/>
                <w:szCs w:val="22"/>
              </w:rPr>
            </w:pPr>
            <w:r w:rsidRPr="00C57498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DA6E76" w14:textId="77777777" w:rsidR="00613C5F" w:rsidRPr="00F34CE4" w:rsidRDefault="00613C5F" w:rsidP="00613C5F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CC5D70" w14:textId="77777777" w:rsidR="00613C5F" w:rsidRPr="00F34CE4" w:rsidRDefault="00613C5F" w:rsidP="00613C5F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2970DA" w14:textId="77777777" w:rsidR="00613C5F" w:rsidRPr="00F34CE4" w:rsidRDefault="00613C5F" w:rsidP="00613C5F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DB0289" w14:textId="77777777" w:rsidR="00613C5F" w:rsidRPr="00F34CE4" w:rsidRDefault="00613C5F" w:rsidP="00613C5F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</w:tr>
      <w:tr w:rsidR="00613C5F" w:rsidRPr="00F34CE4" w14:paraId="0BC4F578" w14:textId="77777777" w:rsidTr="000F44A6">
        <w:trPr>
          <w:trHeight w:val="1114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6D0BA3" w14:textId="77777777" w:rsidR="00613C5F" w:rsidRPr="00F34CE4" w:rsidRDefault="00613C5F" w:rsidP="00613C5F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64241D" w14:textId="77777777" w:rsidR="00613C5F" w:rsidRPr="00F34CE4" w:rsidRDefault="00613C5F" w:rsidP="00613C5F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CA3359" w14:textId="77777777" w:rsidR="00613C5F" w:rsidRDefault="00613C5F" w:rsidP="00613C5F">
            <w:pPr>
              <w:spacing w:after="13" w:line="248" w:lineRule="auto"/>
              <w:ind w:left="107" w:righ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«Проектная деятельность»</w:t>
            </w:r>
          </w:p>
          <w:p w14:paraId="68208365" w14:textId="77777777" w:rsidR="00613C5F" w:rsidRDefault="00613C5F" w:rsidP="00613C5F">
            <w:pPr>
              <w:spacing w:after="13" w:line="248" w:lineRule="auto"/>
              <w:ind w:left="107" w:right="120"/>
              <w:rPr>
                <w:sz w:val="22"/>
                <w:szCs w:val="22"/>
              </w:rPr>
            </w:pPr>
          </w:p>
          <w:p w14:paraId="425D9E06" w14:textId="77777777" w:rsidR="00613C5F" w:rsidRDefault="00613C5F" w:rsidP="00613C5F">
            <w:pPr>
              <w:spacing w:after="13" w:line="248" w:lineRule="auto"/>
              <w:ind w:left="107" w:right="12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841370" w14:textId="77777777" w:rsidR="00613C5F" w:rsidRPr="00C57498" w:rsidRDefault="00613C5F" w:rsidP="00613C5F">
            <w:pPr>
              <w:spacing w:after="13" w:line="248" w:lineRule="auto"/>
              <w:ind w:left="107"/>
              <w:rPr>
                <w:color w:val="FF0000"/>
                <w:sz w:val="22"/>
                <w:szCs w:val="22"/>
              </w:rPr>
            </w:pPr>
            <w:r w:rsidRPr="00C57498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EA7F90" w14:textId="77777777" w:rsidR="00613C5F" w:rsidRPr="00C57498" w:rsidRDefault="00613C5F" w:rsidP="00613C5F">
            <w:pPr>
              <w:rPr>
                <w:color w:val="FF0000"/>
                <w:sz w:val="22"/>
                <w:szCs w:val="22"/>
              </w:rPr>
            </w:pPr>
            <w:r w:rsidRPr="00C57498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2C82EA" w14:textId="77777777" w:rsidR="00613C5F" w:rsidRPr="00C57498" w:rsidRDefault="00613C5F" w:rsidP="00613C5F">
            <w:pPr>
              <w:rPr>
                <w:color w:val="FF0000"/>
              </w:rPr>
            </w:pPr>
            <w:r w:rsidRPr="00C57498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A72F6A" w14:textId="77777777" w:rsidR="00613C5F" w:rsidRPr="00C57498" w:rsidRDefault="00613C5F" w:rsidP="00613C5F">
            <w:pPr>
              <w:rPr>
                <w:color w:val="FF0000"/>
                <w:sz w:val="22"/>
                <w:szCs w:val="22"/>
              </w:rPr>
            </w:pPr>
            <w:r w:rsidRPr="00C57498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D2B844" w14:textId="77777777" w:rsidR="00613C5F" w:rsidRPr="00C57498" w:rsidRDefault="00613C5F" w:rsidP="00613C5F">
            <w:pPr>
              <w:rPr>
                <w:color w:val="FF0000"/>
              </w:rPr>
            </w:pPr>
            <w:r w:rsidRPr="00C57498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F402D7" w14:textId="77777777" w:rsidR="00613C5F" w:rsidRPr="00C57498" w:rsidRDefault="00613C5F" w:rsidP="00613C5F">
            <w:pPr>
              <w:rPr>
                <w:color w:val="FF0000"/>
              </w:rPr>
            </w:pPr>
            <w:r w:rsidRPr="00C57498">
              <w:rPr>
                <w:color w:val="FF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1DBF6E" w14:textId="77777777" w:rsidR="00613C5F" w:rsidRPr="00C57498" w:rsidRDefault="00613C5F" w:rsidP="00613C5F">
            <w:pPr>
              <w:rPr>
                <w:color w:val="FF0000"/>
              </w:rPr>
            </w:pPr>
            <w:r w:rsidRPr="00C57498">
              <w:rPr>
                <w:color w:val="FF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45CA30" w14:textId="77777777" w:rsidR="00613C5F" w:rsidRPr="00C57498" w:rsidRDefault="00613C5F" w:rsidP="00613C5F">
            <w:pPr>
              <w:rPr>
                <w:color w:val="FF0000"/>
                <w:sz w:val="22"/>
                <w:szCs w:val="22"/>
              </w:rPr>
            </w:pPr>
            <w:r w:rsidRPr="00C57498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6A4424" w14:textId="77777777" w:rsidR="00613C5F" w:rsidRPr="00C57498" w:rsidRDefault="00613C5F" w:rsidP="00613C5F">
            <w:pPr>
              <w:rPr>
                <w:color w:val="FF0000"/>
              </w:rPr>
            </w:pPr>
          </w:p>
        </w:tc>
      </w:tr>
      <w:tr w:rsidR="00613C5F" w:rsidRPr="00F34CE4" w14:paraId="1639967F" w14:textId="77777777" w:rsidTr="000F44A6">
        <w:trPr>
          <w:trHeight w:val="111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09AEA6" w14:textId="77777777" w:rsidR="00613C5F" w:rsidRPr="00F34CE4" w:rsidRDefault="00613C5F" w:rsidP="00613C5F">
            <w:pPr>
              <w:spacing w:after="13" w:line="248" w:lineRule="auto"/>
              <w:ind w:left="107"/>
              <w:rPr>
                <w:b/>
                <w:sz w:val="22"/>
                <w:szCs w:val="22"/>
              </w:rPr>
            </w:pPr>
            <w:r w:rsidRPr="00F34CE4">
              <w:rPr>
                <w:b/>
                <w:sz w:val="22"/>
                <w:szCs w:val="22"/>
              </w:rPr>
              <w:t>1/34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7DD6AA" w14:textId="77777777" w:rsidR="00613C5F" w:rsidRPr="00F34CE4" w:rsidRDefault="00613C5F" w:rsidP="00613C5F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A13916" w14:textId="77777777" w:rsidR="00613C5F" w:rsidRDefault="00613C5F" w:rsidP="00613C5F">
            <w:pPr>
              <w:spacing w:after="13" w:line="248" w:lineRule="auto"/>
              <w:ind w:left="107" w:right="120"/>
              <w:rPr>
                <w:sz w:val="22"/>
                <w:szCs w:val="22"/>
              </w:rPr>
            </w:pPr>
            <w:r w:rsidRPr="00F34CE4">
              <w:rPr>
                <w:sz w:val="22"/>
                <w:szCs w:val="22"/>
              </w:rPr>
              <w:t>«Русский язык. Легко ли писать без ошибок»</w:t>
            </w:r>
          </w:p>
          <w:p w14:paraId="3617C840" w14:textId="77777777" w:rsidR="004B2832" w:rsidRDefault="004B2832" w:rsidP="00613C5F">
            <w:pPr>
              <w:spacing w:after="13" w:line="248" w:lineRule="auto"/>
              <w:ind w:left="107" w:right="120"/>
              <w:rPr>
                <w:sz w:val="22"/>
                <w:szCs w:val="22"/>
              </w:rPr>
            </w:pPr>
          </w:p>
          <w:p w14:paraId="496A0F20" w14:textId="77777777" w:rsidR="000F44A6" w:rsidRPr="00F34CE4" w:rsidRDefault="000F44A6" w:rsidP="00613C5F">
            <w:pPr>
              <w:spacing w:after="13" w:line="248" w:lineRule="auto"/>
              <w:ind w:left="107" w:right="12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D30A3B" w14:textId="77777777" w:rsidR="00613C5F" w:rsidRPr="00F34CE4" w:rsidRDefault="000F44A6" w:rsidP="00613C5F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3C377A" w14:textId="77777777" w:rsidR="00613C5F" w:rsidRPr="00F34CE4" w:rsidRDefault="00C57498" w:rsidP="00613C5F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290615" w14:textId="77777777" w:rsidR="00613C5F" w:rsidRPr="00F34CE4" w:rsidRDefault="00613C5F" w:rsidP="00613C5F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DB2767" w14:textId="77777777" w:rsidR="00613C5F" w:rsidRPr="00F34CE4" w:rsidRDefault="00613C5F" w:rsidP="00613C5F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8350BF" w14:textId="77777777" w:rsidR="00613C5F" w:rsidRPr="00F34CE4" w:rsidRDefault="00613C5F" w:rsidP="00613C5F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BD56F2" w14:textId="77777777" w:rsidR="00613C5F" w:rsidRPr="00F34CE4" w:rsidRDefault="00613C5F" w:rsidP="00613C5F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BD7E85" w14:textId="77777777" w:rsidR="00613C5F" w:rsidRPr="00F34CE4" w:rsidRDefault="00613C5F" w:rsidP="00613C5F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AB90DA" w14:textId="77777777" w:rsidR="00613C5F" w:rsidRPr="00F34CE4" w:rsidRDefault="00613C5F" w:rsidP="00613C5F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E0E18C" w14:textId="77777777" w:rsidR="00613C5F" w:rsidRPr="00F34CE4" w:rsidRDefault="00613C5F" w:rsidP="00613C5F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</w:tr>
      <w:tr w:rsidR="00613C5F" w:rsidRPr="00F34CE4" w14:paraId="5E879B16" w14:textId="77777777" w:rsidTr="000F44A6">
        <w:trPr>
          <w:trHeight w:val="111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4F496C" w14:textId="77777777" w:rsidR="00613C5F" w:rsidRPr="00F34CE4" w:rsidRDefault="00613C5F" w:rsidP="00613C5F">
            <w:pPr>
              <w:spacing w:after="13" w:line="248" w:lineRule="auto"/>
              <w:ind w:left="107"/>
              <w:rPr>
                <w:b/>
                <w:sz w:val="22"/>
                <w:szCs w:val="22"/>
              </w:rPr>
            </w:pPr>
            <w:r w:rsidRPr="00F34CE4">
              <w:rPr>
                <w:b/>
                <w:sz w:val="22"/>
                <w:szCs w:val="22"/>
              </w:rPr>
              <w:t>1/34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C0926C" w14:textId="77777777" w:rsidR="00613C5F" w:rsidRPr="00F34CE4" w:rsidRDefault="00613C5F" w:rsidP="00613C5F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BDF914" w14:textId="77777777" w:rsidR="00613C5F" w:rsidRPr="00F34CE4" w:rsidRDefault="004B2832" w:rsidP="00613C5F">
            <w:pPr>
              <w:spacing w:after="13" w:line="248" w:lineRule="auto"/>
              <w:ind w:left="107" w:right="120"/>
              <w:rPr>
                <w:sz w:val="22"/>
                <w:szCs w:val="22"/>
              </w:rPr>
            </w:pPr>
            <w:r w:rsidRPr="001157C2">
              <w:rPr>
                <w:sz w:val="22"/>
                <w:szCs w:val="22"/>
              </w:rPr>
              <w:t>«Геополитика»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091E73" w14:textId="77777777" w:rsidR="00613C5F" w:rsidRPr="00F34CE4" w:rsidRDefault="00613C5F" w:rsidP="00613C5F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E205BB" w14:textId="77777777" w:rsidR="00613C5F" w:rsidRDefault="00613C5F" w:rsidP="00613C5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02BCC3" w14:textId="77777777" w:rsidR="00613C5F" w:rsidRDefault="00C57498" w:rsidP="00613C5F"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1058E9" w14:textId="77777777" w:rsidR="00613C5F" w:rsidRDefault="00613C5F" w:rsidP="00613C5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2FB4D7" w14:textId="77777777" w:rsidR="00613C5F" w:rsidRDefault="00613C5F" w:rsidP="00613C5F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397FEA" w14:textId="77777777" w:rsidR="00613C5F" w:rsidRDefault="00D65CC6" w:rsidP="00613C5F"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ECE562" w14:textId="77777777" w:rsidR="00613C5F" w:rsidRDefault="00577194" w:rsidP="00613C5F"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28D557" w14:textId="77777777" w:rsidR="00613C5F" w:rsidRPr="001157C2" w:rsidRDefault="00577194" w:rsidP="00613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8D4471" w14:textId="77777777" w:rsidR="00613C5F" w:rsidRDefault="00613C5F" w:rsidP="00613C5F"/>
        </w:tc>
      </w:tr>
      <w:tr w:rsidR="000F44A6" w:rsidRPr="00F34CE4" w14:paraId="20E77639" w14:textId="77777777" w:rsidTr="000F44A6">
        <w:trPr>
          <w:trHeight w:val="111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557489" w14:textId="77777777" w:rsidR="000F44A6" w:rsidRPr="00F34CE4" w:rsidRDefault="000F44A6" w:rsidP="000F44A6">
            <w:pPr>
              <w:spacing w:after="13" w:line="248" w:lineRule="auto"/>
              <w:ind w:left="107"/>
              <w:rPr>
                <w:b/>
                <w:sz w:val="22"/>
                <w:szCs w:val="22"/>
              </w:rPr>
            </w:pPr>
            <w:r w:rsidRPr="00F34CE4">
              <w:rPr>
                <w:b/>
                <w:sz w:val="22"/>
                <w:szCs w:val="22"/>
              </w:rPr>
              <w:t>1/34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646191" w14:textId="77777777" w:rsidR="000F44A6" w:rsidRPr="00F34CE4" w:rsidRDefault="000F44A6" w:rsidP="000F44A6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FFE18D" w14:textId="77777777" w:rsidR="000F44A6" w:rsidRDefault="000F44A6" w:rsidP="000F44A6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«Химико-биологическая лаборатория»</w:t>
            </w:r>
          </w:p>
          <w:p w14:paraId="347CAAF3" w14:textId="77777777" w:rsidR="004B2832" w:rsidRDefault="004B2832" w:rsidP="000F44A6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  <w:p w14:paraId="2DB7061E" w14:textId="77777777" w:rsidR="000F44A6" w:rsidRDefault="000F44A6" w:rsidP="000F44A6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  <w:p w14:paraId="61727E92" w14:textId="77777777" w:rsidR="000F44A6" w:rsidRDefault="000F44A6" w:rsidP="000F44A6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6E806F" w14:textId="77777777" w:rsidR="000F44A6" w:rsidRDefault="000F44A6" w:rsidP="000F44A6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41CA30" w14:textId="77777777" w:rsidR="000F44A6" w:rsidRPr="00C65E1D" w:rsidRDefault="00C57498" w:rsidP="000F4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F65F31" w14:textId="77777777" w:rsidR="000F44A6" w:rsidRDefault="000F44A6" w:rsidP="000F44A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AEB247" w14:textId="77777777" w:rsidR="000F44A6" w:rsidRDefault="000F44A6" w:rsidP="000F44A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FA3D49" w14:textId="77777777" w:rsidR="000F44A6" w:rsidRDefault="000F44A6" w:rsidP="000F44A6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0DFE27" w14:textId="77777777" w:rsidR="000F44A6" w:rsidRDefault="000F44A6" w:rsidP="000F44A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DBCF8B" w14:textId="77777777" w:rsidR="000F44A6" w:rsidRDefault="000F44A6" w:rsidP="000F44A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B5FC3B" w14:textId="77777777" w:rsidR="000F44A6" w:rsidRDefault="000F44A6" w:rsidP="000F44A6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9A637D" w14:textId="77777777" w:rsidR="000F44A6" w:rsidRDefault="00C57498" w:rsidP="000F44A6">
            <w:r>
              <w:t>1</w:t>
            </w:r>
          </w:p>
        </w:tc>
      </w:tr>
      <w:tr w:rsidR="004B2832" w:rsidRPr="00F34CE4" w14:paraId="500E83BE" w14:textId="77777777" w:rsidTr="000F44A6">
        <w:trPr>
          <w:trHeight w:val="111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AF2AF1" w14:textId="77777777" w:rsidR="004B2832" w:rsidRPr="00F34CE4" w:rsidRDefault="004B2832" w:rsidP="000F44A6">
            <w:pPr>
              <w:spacing w:after="13" w:line="248" w:lineRule="auto"/>
              <w:ind w:left="107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0F4F44" w14:textId="77777777" w:rsidR="004B2832" w:rsidRPr="00F34CE4" w:rsidRDefault="004B2832" w:rsidP="000F44A6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60DD3D" w14:textId="77777777" w:rsidR="004B2832" w:rsidRDefault="004B2832" w:rsidP="000F44A6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«Занимательная грамматика»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143877" w14:textId="77777777" w:rsidR="004B2832" w:rsidRDefault="004B2832" w:rsidP="000F44A6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C6F5C3" w14:textId="77777777" w:rsidR="004B2832" w:rsidRPr="00C65E1D" w:rsidRDefault="004B2832" w:rsidP="000F44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CF0D17" w14:textId="77777777" w:rsidR="004B2832" w:rsidRDefault="004B2832" w:rsidP="000F44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35D744" w14:textId="77777777" w:rsidR="004B2832" w:rsidRDefault="004B2832" w:rsidP="000F44A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90101E" w14:textId="77777777" w:rsidR="004B2832" w:rsidRDefault="004B2832" w:rsidP="000F44A6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C6FC29" w14:textId="77777777" w:rsidR="004B2832" w:rsidRDefault="00D65CC6" w:rsidP="000F44A6"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C45948" w14:textId="77777777" w:rsidR="004B2832" w:rsidRDefault="004B2832" w:rsidP="000F44A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A1F553" w14:textId="77777777" w:rsidR="004B2832" w:rsidRDefault="004B2832" w:rsidP="000F44A6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4D5DA6" w14:textId="77777777" w:rsidR="004B2832" w:rsidRDefault="004B2832" w:rsidP="000F44A6">
            <w:r>
              <w:t>1</w:t>
            </w:r>
          </w:p>
        </w:tc>
      </w:tr>
      <w:tr w:rsidR="000F44A6" w:rsidRPr="00F34CE4" w14:paraId="3B7B5932" w14:textId="77777777" w:rsidTr="000F44A6">
        <w:trPr>
          <w:trHeight w:val="111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E0F314" w14:textId="77777777" w:rsidR="000F44A6" w:rsidRPr="00F34CE4" w:rsidRDefault="000F44A6" w:rsidP="000F44A6">
            <w:pPr>
              <w:spacing w:after="13" w:line="248" w:lineRule="auto"/>
              <w:ind w:left="10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2/68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DA250C" w14:textId="77777777" w:rsidR="000F44A6" w:rsidRPr="00F34CE4" w:rsidRDefault="000F44A6" w:rsidP="000F44A6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CC34F2" w14:textId="77777777" w:rsidR="000F44A6" w:rsidRPr="00F34CE4" w:rsidRDefault="000F44A6" w:rsidP="000F44A6">
            <w:pPr>
              <w:spacing w:after="13" w:line="248" w:lineRule="auto"/>
              <w:ind w:left="107" w:right="120"/>
              <w:rPr>
                <w:sz w:val="22"/>
                <w:szCs w:val="22"/>
              </w:rPr>
            </w:pPr>
            <w:r w:rsidRPr="00F34CE4">
              <w:rPr>
                <w:sz w:val="22"/>
                <w:szCs w:val="22"/>
              </w:rPr>
              <w:t>«Математика»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17FDDB" w14:textId="77777777" w:rsidR="000F44A6" w:rsidRPr="00F34CE4" w:rsidRDefault="00B96132" w:rsidP="000F44A6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72A182" w14:textId="77777777" w:rsidR="000F44A6" w:rsidRPr="00F34CE4" w:rsidRDefault="000F44A6" w:rsidP="000F44A6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AAE83F" w14:textId="77777777" w:rsidR="000F44A6" w:rsidRPr="00F34CE4" w:rsidRDefault="000F44A6" w:rsidP="000F44A6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9C81A4" w14:textId="77777777" w:rsidR="000F44A6" w:rsidRPr="00F34CE4" w:rsidRDefault="00D65CC6" w:rsidP="000F44A6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2658BB" w14:textId="77777777" w:rsidR="000F44A6" w:rsidRPr="00F34CE4" w:rsidRDefault="00D65CC6" w:rsidP="000F44A6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26C3D8" w14:textId="77777777" w:rsidR="000F44A6" w:rsidRPr="00F34CE4" w:rsidRDefault="000F44A6" w:rsidP="000F44A6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33FB01" w14:textId="77777777" w:rsidR="000F44A6" w:rsidRPr="00F34CE4" w:rsidRDefault="000F44A6" w:rsidP="000F44A6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311E6C" w14:textId="77777777" w:rsidR="000F44A6" w:rsidRPr="00F34CE4" w:rsidRDefault="000F44A6" w:rsidP="000F44A6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68CC88" w14:textId="77777777" w:rsidR="000F44A6" w:rsidRPr="00F34CE4" w:rsidRDefault="000F44A6" w:rsidP="000F44A6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</w:tr>
      <w:tr w:rsidR="000F44A6" w:rsidRPr="00F34CE4" w14:paraId="5C734C38" w14:textId="77777777" w:rsidTr="000F44A6">
        <w:trPr>
          <w:trHeight w:val="111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199A33" w14:textId="77777777" w:rsidR="000F44A6" w:rsidRPr="00F34CE4" w:rsidRDefault="000F44A6" w:rsidP="000F44A6">
            <w:pPr>
              <w:spacing w:after="13" w:line="248" w:lineRule="auto"/>
              <w:ind w:left="107"/>
              <w:rPr>
                <w:b/>
                <w:sz w:val="22"/>
                <w:szCs w:val="22"/>
              </w:rPr>
            </w:pPr>
            <w:r w:rsidRPr="00F34CE4">
              <w:rPr>
                <w:b/>
                <w:sz w:val="22"/>
                <w:szCs w:val="22"/>
              </w:rPr>
              <w:t>1/34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3D5180" w14:textId="77777777" w:rsidR="000F44A6" w:rsidRPr="00F34CE4" w:rsidRDefault="000F44A6" w:rsidP="000F44A6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6C4D1B" w14:textId="77777777" w:rsidR="000F44A6" w:rsidRPr="00F34CE4" w:rsidRDefault="00B96132" w:rsidP="000F44A6">
            <w:pPr>
              <w:spacing w:after="13" w:line="248" w:lineRule="auto"/>
              <w:ind w:left="107" w:right="120"/>
              <w:rPr>
                <w:sz w:val="22"/>
                <w:szCs w:val="22"/>
              </w:rPr>
            </w:pPr>
            <w:r w:rsidRPr="00F34CE4">
              <w:rPr>
                <w:sz w:val="22"/>
                <w:szCs w:val="22"/>
              </w:rPr>
              <w:t>Психокоррекция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D6C1B9" w14:textId="77777777" w:rsidR="000F44A6" w:rsidRPr="00F34CE4" w:rsidRDefault="00D65CC6" w:rsidP="000F44A6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D2C9E6" w14:textId="77777777" w:rsidR="000F44A6" w:rsidRPr="00F34CE4" w:rsidRDefault="000F44A6" w:rsidP="000F44A6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98416A" w14:textId="77777777" w:rsidR="000F44A6" w:rsidRPr="00F34CE4" w:rsidRDefault="000F44A6" w:rsidP="000F44A6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125694" w14:textId="77777777" w:rsidR="000F44A6" w:rsidRPr="00F34CE4" w:rsidRDefault="00D65CC6" w:rsidP="000F44A6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9021CA" w14:textId="77777777" w:rsidR="000F44A6" w:rsidRPr="00F34CE4" w:rsidRDefault="000F44A6" w:rsidP="000F44A6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6D1ACC" w14:textId="77777777" w:rsidR="000F44A6" w:rsidRPr="00F34CE4" w:rsidRDefault="000F44A6" w:rsidP="000F44A6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A9EAD6" w14:textId="77777777" w:rsidR="000F44A6" w:rsidRPr="00F34CE4" w:rsidRDefault="000F44A6" w:rsidP="000F44A6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A2EEB5" w14:textId="77777777" w:rsidR="000F44A6" w:rsidRPr="00F34CE4" w:rsidRDefault="000F44A6" w:rsidP="000F44A6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AC5CDC" w14:textId="77777777" w:rsidR="000F44A6" w:rsidRPr="00F34CE4" w:rsidRDefault="000F44A6" w:rsidP="000F44A6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</w:tr>
      <w:tr w:rsidR="00B96132" w:rsidRPr="00F34CE4" w14:paraId="0248033B" w14:textId="77777777" w:rsidTr="000F44A6">
        <w:trPr>
          <w:trHeight w:val="111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3FFA8D" w14:textId="77777777" w:rsidR="00B96132" w:rsidRPr="00F34CE4" w:rsidRDefault="00B96132" w:rsidP="00B96132">
            <w:pPr>
              <w:spacing w:after="13" w:line="248" w:lineRule="auto"/>
              <w:ind w:left="107"/>
              <w:rPr>
                <w:b/>
                <w:sz w:val="22"/>
                <w:szCs w:val="22"/>
              </w:rPr>
            </w:pPr>
            <w:r w:rsidRPr="00F34CE4">
              <w:rPr>
                <w:b/>
                <w:sz w:val="22"/>
                <w:szCs w:val="22"/>
              </w:rPr>
              <w:t>1/34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7BD6E2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EF3F8B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 w:rsidRPr="00F34CE4">
              <w:rPr>
                <w:sz w:val="22"/>
                <w:szCs w:val="22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658E1D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09C77A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365E1A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C4C990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75630B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656CA5" w14:textId="77777777" w:rsidR="00B96132" w:rsidRPr="00F34CE4" w:rsidRDefault="00D65CC6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05D301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7C97C4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D72234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</w:tr>
      <w:tr w:rsidR="00B96132" w:rsidRPr="00F34CE4" w14:paraId="760633DA" w14:textId="77777777" w:rsidTr="000F44A6">
        <w:trPr>
          <w:trHeight w:val="111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B095D9" w14:textId="77777777" w:rsidR="00B96132" w:rsidRPr="00F34CE4" w:rsidRDefault="00B96132" w:rsidP="00B96132">
            <w:pPr>
              <w:spacing w:after="13" w:line="248" w:lineRule="auto"/>
              <w:ind w:left="107"/>
              <w:rPr>
                <w:b/>
                <w:sz w:val="22"/>
                <w:szCs w:val="22"/>
              </w:rPr>
            </w:pPr>
            <w:r w:rsidRPr="00F34CE4">
              <w:rPr>
                <w:b/>
                <w:sz w:val="22"/>
                <w:szCs w:val="22"/>
              </w:rPr>
              <w:lastRenderedPageBreak/>
              <w:t>1/34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716E24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9B306C" w14:textId="77777777" w:rsidR="00B96132" w:rsidRPr="00F34CE4" w:rsidRDefault="00B96132" w:rsidP="00B96132">
            <w:pPr>
              <w:spacing w:after="13" w:line="248" w:lineRule="auto"/>
              <w:ind w:left="107" w:right="120"/>
              <w:rPr>
                <w:sz w:val="22"/>
                <w:szCs w:val="22"/>
              </w:rPr>
            </w:pPr>
            <w:r w:rsidRPr="00B50842">
              <w:rPr>
                <w:sz w:val="22"/>
                <w:szCs w:val="22"/>
              </w:rPr>
              <w:t>«</w:t>
            </w:r>
            <w:proofErr w:type="spellStart"/>
            <w:r w:rsidRPr="00B50842">
              <w:rPr>
                <w:sz w:val="22"/>
                <w:szCs w:val="22"/>
              </w:rPr>
              <w:t>Пифагорум</w:t>
            </w:r>
            <w:proofErr w:type="spellEnd"/>
            <w:r w:rsidRPr="00B50842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9D74CD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96C6F2" w14:textId="77777777" w:rsidR="00B96132" w:rsidRDefault="00B96132" w:rsidP="00B9613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5B1007" w14:textId="77777777" w:rsidR="00B96132" w:rsidRDefault="00B96132" w:rsidP="00B9613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82956B" w14:textId="77777777" w:rsidR="00B96132" w:rsidRPr="00B50842" w:rsidRDefault="00D65CC6" w:rsidP="00B961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AAD82D" w14:textId="77777777" w:rsidR="00B96132" w:rsidRDefault="00B96132" w:rsidP="00B9613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3419EE" w14:textId="77777777" w:rsidR="00B96132" w:rsidRPr="00B50842" w:rsidRDefault="00B96132" w:rsidP="00B9613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D3824C" w14:textId="77777777" w:rsidR="00B96132" w:rsidRDefault="00B96132" w:rsidP="00B961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3A7859" w14:textId="77777777" w:rsidR="00B96132" w:rsidRDefault="00B96132" w:rsidP="00B9613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27C6E6" w14:textId="77777777" w:rsidR="00B96132" w:rsidRDefault="00C57498" w:rsidP="00B96132">
            <w:r>
              <w:t>1</w:t>
            </w:r>
          </w:p>
        </w:tc>
      </w:tr>
      <w:tr w:rsidR="00B96132" w:rsidRPr="00F34CE4" w14:paraId="0AB602CF" w14:textId="77777777" w:rsidTr="000F44A6">
        <w:trPr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002B47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 w:rsidRPr="00F34CE4">
              <w:rPr>
                <w:b/>
                <w:sz w:val="22"/>
                <w:szCs w:val="22"/>
              </w:rPr>
              <w:t>1/34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893104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 w:rsidRPr="00F34CE4">
              <w:rPr>
                <w:sz w:val="22"/>
                <w:szCs w:val="22"/>
              </w:rPr>
              <w:t>Информационная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2A215A" w14:textId="77777777" w:rsidR="00B96132" w:rsidRPr="00F34CE4" w:rsidRDefault="00B96132" w:rsidP="00B96132">
            <w:pPr>
              <w:spacing w:after="13" w:line="248" w:lineRule="auto"/>
              <w:ind w:left="107" w:right="12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4E2455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D491EA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EEB153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158589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B09E15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AD3FC8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749F50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10C118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CC611B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96132" w:rsidRPr="00F34CE4" w14:paraId="3CFF21BF" w14:textId="77777777" w:rsidTr="000F44A6">
        <w:trPr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9662F2" w14:textId="77777777" w:rsidR="00B96132" w:rsidRPr="00F34CE4" w:rsidRDefault="00B96132" w:rsidP="00B96132">
            <w:pPr>
              <w:spacing w:after="13" w:line="248" w:lineRule="auto"/>
              <w:ind w:left="10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1/34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5E83AE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Коммуникативная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EE72AB" w14:textId="77777777" w:rsidR="00B96132" w:rsidRPr="00F34CE4" w:rsidRDefault="00B96132" w:rsidP="00B96132">
            <w:pPr>
              <w:spacing w:after="13" w:line="248" w:lineRule="auto"/>
              <w:ind w:left="107" w:right="120"/>
              <w:rPr>
                <w:sz w:val="22"/>
                <w:szCs w:val="22"/>
              </w:rPr>
            </w:pPr>
            <w:r w:rsidRPr="007C0838">
              <w:rPr>
                <w:sz w:val="22"/>
                <w:szCs w:val="22"/>
              </w:rPr>
              <w:t>«Юный филолог»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B1D666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7ADD73" w14:textId="77777777" w:rsidR="00B96132" w:rsidRDefault="00B96132" w:rsidP="00B9613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8E48D0" w14:textId="77777777" w:rsidR="00B96132" w:rsidRDefault="00B96132" w:rsidP="00B9613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8C2AB4" w14:textId="77777777" w:rsidR="00B96132" w:rsidRDefault="00B96132" w:rsidP="00B9613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4F1EC0" w14:textId="77777777" w:rsidR="00B96132" w:rsidRDefault="00B96132" w:rsidP="00B9613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5B59AE" w14:textId="77777777" w:rsidR="00B96132" w:rsidRDefault="00B96132" w:rsidP="00B9613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8C4F50" w14:textId="77777777" w:rsidR="00B96132" w:rsidRDefault="004B2832" w:rsidP="00B96132">
            <w:r w:rsidRPr="00C57498">
              <w:rPr>
                <w:color w:val="FF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CB8781" w14:textId="77777777" w:rsidR="00B96132" w:rsidRPr="007C0838" w:rsidRDefault="00B96132" w:rsidP="00B9613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1A38BA" w14:textId="77777777" w:rsidR="00B96132" w:rsidRDefault="00B96132" w:rsidP="00B96132"/>
        </w:tc>
      </w:tr>
      <w:tr w:rsidR="004B2832" w:rsidRPr="00F34CE4" w14:paraId="7EF8EA1F" w14:textId="77777777" w:rsidTr="000F44A6">
        <w:trPr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BE5EA0" w14:textId="77777777" w:rsidR="004B2832" w:rsidRDefault="004B2832" w:rsidP="00B96132">
            <w:pPr>
              <w:spacing w:after="13" w:line="248" w:lineRule="auto"/>
              <w:ind w:left="107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40E97A" w14:textId="77777777" w:rsidR="004B2832" w:rsidRDefault="004B28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49E6DA" w14:textId="77777777" w:rsidR="004B2832" w:rsidRPr="007C0838" w:rsidRDefault="004B2832" w:rsidP="00B96132">
            <w:pPr>
              <w:spacing w:after="13" w:line="248" w:lineRule="auto"/>
              <w:ind w:left="107" w:righ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«Медиацентр»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2A2B02" w14:textId="77777777" w:rsidR="004B2832" w:rsidRPr="00F34CE4" w:rsidRDefault="004B28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C0E88F" w14:textId="77777777" w:rsidR="004B2832" w:rsidRDefault="004B2832" w:rsidP="00B9613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A6811A" w14:textId="77777777" w:rsidR="004B2832" w:rsidRDefault="00D65CC6" w:rsidP="00B96132"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B3A368" w14:textId="77777777" w:rsidR="004B2832" w:rsidRDefault="004B2832" w:rsidP="00B9613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9081E7" w14:textId="77777777" w:rsidR="004B2832" w:rsidRDefault="004B2832" w:rsidP="00B9613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D472CE" w14:textId="77777777" w:rsidR="004B2832" w:rsidRDefault="004B2832" w:rsidP="00B9613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45144A" w14:textId="77777777" w:rsidR="004B2832" w:rsidRDefault="004B2832" w:rsidP="00B961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283159" w14:textId="77777777" w:rsidR="004B2832" w:rsidRPr="007C0838" w:rsidRDefault="004B2832" w:rsidP="00B9613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FA14B2" w14:textId="77777777" w:rsidR="004B2832" w:rsidRDefault="004B2832" w:rsidP="00B96132"/>
        </w:tc>
      </w:tr>
      <w:tr w:rsidR="00B96132" w:rsidRPr="00F34CE4" w14:paraId="0D44E3E5" w14:textId="77777777" w:rsidTr="000F44A6">
        <w:trPr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3A9209" w14:textId="77777777" w:rsidR="00B96132" w:rsidRPr="00F34CE4" w:rsidRDefault="00B96132" w:rsidP="00B96132">
            <w:pPr>
              <w:spacing w:after="13" w:line="248" w:lineRule="auto"/>
              <w:ind w:left="107"/>
              <w:rPr>
                <w:b/>
                <w:sz w:val="22"/>
                <w:szCs w:val="22"/>
              </w:rPr>
            </w:pPr>
            <w:r w:rsidRPr="00F34CE4">
              <w:rPr>
                <w:b/>
                <w:sz w:val="22"/>
                <w:szCs w:val="22"/>
              </w:rPr>
              <w:t>1/34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0136F8" w14:textId="77777777" w:rsidR="00B96132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A67774" w14:textId="77777777" w:rsidR="00B96132" w:rsidRDefault="00B96132" w:rsidP="00B96132">
            <w:pPr>
              <w:spacing w:after="13" w:line="248" w:lineRule="auto"/>
              <w:ind w:left="107" w:right="120"/>
              <w:rPr>
                <w:sz w:val="22"/>
                <w:szCs w:val="22"/>
              </w:rPr>
            </w:pPr>
            <w:r w:rsidRPr="00516224">
              <w:rPr>
                <w:sz w:val="22"/>
                <w:szCs w:val="22"/>
              </w:rPr>
              <w:t>«Я-исследователь»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4148D2" w14:textId="77777777" w:rsidR="00B96132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939C85" w14:textId="77777777" w:rsidR="00B96132" w:rsidRPr="00516224" w:rsidRDefault="00B96132" w:rsidP="00B9613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E885C3" w14:textId="77777777" w:rsidR="00B96132" w:rsidRDefault="00B96132" w:rsidP="00B96132"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6075CF" w14:textId="77777777" w:rsidR="00B96132" w:rsidRPr="00516224" w:rsidRDefault="00B96132" w:rsidP="00B9613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947CAA" w14:textId="77777777" w:rsidR="00B96132" w:rsidRDefault="00B96132" w:rsidP="00B96132"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7F3FFB" w14:textId="77777777" w:rsidR="00B96132" w:rsidRDefault="00B96132" w:rsidP="00B9613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C638D4" w14:textId="77777777" w:rsidR="00B96132" w:rsidRDefault="00B96132" w:rsidP="00B9613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7F0325" w14:textId="77777777" w:rsidR="00B96132" w:rsidRPr="00516224" w:rsidRDefault="00577194" w:rsidP="00B961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A86C06" w14:textId="77777777" w:rsidR="00B96132" w:rsidRDefault="00577194" w:rsidP="00B96132">
            <w:r>
              <w:rPr>
                <w:sz w:val="22"/>
                <w:szCs w:val="22"/>
              </w:rPr>
              <w:t>0,5</w:t>
            </w:r>
          </w:p>
        </w:tc>
      </w:tr>
      <w:tr w:rsidR="00B96132" w:rsidRPr="00F34CE4" w14:paraId="73E578A9" w14:textId="77777777" w:rsidTr="000F44A6">
        <w:trPr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E78722" w14:textId="77777777" w:rsidR="00B96132" w:rsidRPr="00F34CE4" w:rsidRDefault="00B96132" w:rsidP="00B96132">
            <w:pPr>
              <w:spacing w:after="13" w:line="248" w:lineRule="auto"/>
              <w:ind w:left="107"/>
              <w:rPr>
                <w:b/>
                <w:sz w:val="22"/>
                <w:szCs w:val="22"/>
              </w:rPr>
            </w:pPr>
            <w:r w:rsidRPr="00F34CE4">
              <w:rPr>
                <w:b/>
                <w:sz w:val="22"/>
                <w:szCs w:val="22"/>
              </w:rPr>
              <w:t>1/34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37ED02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 w:rsidRPr="00F34CE4">
              <w:rPr>
                <w:sz w:val="22"/>
                <w:szCs w:val="22"/>
              </w:rPr>
              <w:t>Спортивно- оздоровительная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8C2E68" w14:textId="77777777" w:rsidR="00B96132" w:rsidRDefault="00B96132" w:rsidP="00B96132">
            <w:pPr>
              <w:spacing w:after="13" w:line="248" w:lineRule="auto"/>
              <w:ind w:left="107" w:right="120"/>
              <w:rPr>
                <w:sz w:val="22"/>
                <w:szCs w:val="22"/>
              </w:rPr>
            </w:pPr>
            <w:r w:rsidRPr="00F34CE4">
              <w:rPr>
                <w:sz w:val="22"/>
                <w:szCs w:val="22"/>
              </w:rPr>
              <w:t>«Ритмика»</w:t>
            </w:r>
          </w:p>
          <w:p w14:paraId="5BDD2CF6" w14:textId="77777777" w:rsidR="00B96132" w:rsidRDefault="00B96132" w:rsidP="00B96132">
            <w:pPr>
              <w:spacing w:after="13" w:line="248" w:lineRule="auto"/>
              <w:ind w:left="107" w:right="120"/>
              <w:rPr>
                <w:sz w:val="22"/>
                <w:szCs w:val="22"/>
              </w:rPr>
            </w:pPr>
          </w:p>
          <w:p w14:paraId="4F12C9C2" w14:textId="77777777" w:rsidR="00B96132" w:rsidRPr="00F34CE4" w:rsidRDefault="00B96132" w:rsidP="00B96132">
            <w:pPr>
              <w:spacing w:after="13" w:line="248" w:lineRule="auto"/>
              <w:ind w:left="107" w:right="12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D30300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26E394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F570AC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F02A08" w14:textId="77777777" w:rsidR="00B96132" w:rsidRPr="00F34CE4" w:rsidRDefault="00D65CC6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8973E9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3086FD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B76D7A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EFCBCB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6A08EE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</w:tr>
      <w:tr w:rsidR="00B96132" w:rsidRPr="00F34CE4" w14:paraId="1653084F" w14:textId="77777777" w:rsidTr="000F44A6">
        <w:trPr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52E24E" w14:textId="77777777" w:rsidR="00B96132" w:rsidRPr="00F34CE4" w:rsidRDefault="00B96132" w:rsidP="00B96132">
            <w:pPr>
              <w:spacing w:after="13" w:line="248" w:lineRule="auto"/>
              <w:ind w:left="107"/>
              <w:rPr>
                <w:b/>
                <w:sz w:val="22"/>
                <w:szCs w:val="22"/>
              </w:rPr>
            </w:pPr>
            <w:r w:rsidRPr="00F34CE4">
              <w:rPr>
                <w:b/>
                <w:sz w:val="22"/>
                <w:szCs w:val="22"/>
              </w:rPr>
              <w:t>1/34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C0AE5E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EE126E" w14:textId="77777777" w:rsidR="00B96132" w:rsidRPr="00F34CE4" w:rsidRDefault="00B96132" w:rsidP="00B96132">
            <w:pPr>
              <w:spacing w:after="13" w:line="248" w:lineRule="auto"/>
              <w:ind w:left="107" w:righ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«Фехтование»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45EE56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D5340D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3ADC9E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2E8A04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719585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81CF87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03616E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BDAEAC" w14:textId="77777777" w:rsidR="00B96132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E2E409" w14:textId="77777777" w:rsidR="00B96132" w:rsidRPr="00F34CE4" w:rsidRDefault="00577194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B96132" w:rsidRPr="00F34CE4" w14:paraId="195DD245" w14:textId="77777777" w:rsidTr="000F44A6">
        <w:trPr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728CC7" w14:textId="77777777" w:rsidR="00B96132" w:rsidRPr="00F34CE4" w:rsidRDefault="00B96132" w:rsidP="00B96132">
            <w:pPr>
              <w:spacing w:after="13" w:line="248" w:lineRule="auto"/>
              <w:ind w:left="107"/>
              <w:rPr>
                <w:b/>
                <w:sz w:val="22"/>
                <w:szCs w:val="22"/>
              </w:rPr>
            </w:pPr>
            <w:r w:rsidRPr="00F34CE4">
              <w:rPr>
                <w:b/>
                <w:sz w:val="22"/>
                <w:szCs w:val="22"/>
              </w:rPr>
              <w:t>1/34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8F6C1B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334265" w14:textId="77777777" w:rsidR="00B96132" w:rsidRDefault="00B96132" w:rsidP="00B96132">
            <w:pPr>
              <w:spacing w:after="13" w:line="248" w:lineRule="auto"/>
              <w:ind w:left="107" w:righ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Волейбол</w:t>
            </w:r>
          </w:p>
          <w:p w14:paraId="3D86D676" w14:textId="77777777" w:rsidR="00B96132" w:rsidRPr="00F34CE4" w:rsidRDefault="00B96132" w:rsidP="00B96132">
            <w:pPr>
              <w:spacing w:after="13" w:line="248" w:lineRule="auto"/>
              <w:ind w:left="107" w:right="12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DE486D" w14:textId="77777777" w:rsidR="00B96132" w:rsidRPr="00F34CE4" w:rsidRDefault="004B28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8D7C75" w14:textId="77777777" w:rsidR="00B96132" w:rsidRPr="00F34CE4" w:rsidRDefault="004B28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EC358D" w14:textId="77777777" w:rsidR="00B96132" w:rsidRPr="00F34CE4" w:rsidRDefault="004B28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CF19AB" w14:textId="77777777" w:rsidR="00B96132" w:rsidRPr="00F34CE4" w:rsidRDefault="004B28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18B5D6" w14:textId="77777777" w:rsidR="00B96132" w:rsidRPr="00F34CE4" w:rsidRDefault="004B28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04C5E9" w14:textId="77777777" w:rsidR="00B96132" w:rsidRDefault="004B28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29362A" w14:textId="77777777" w:rsidR="00B96132" w:rsidRPr="00F34CE4" w:rsidRDefault="004B28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0FBDC7" w14:textId="77777777" w:rsidR="00B96132" w:rsidRPr="00F34CE4" w:rsidRDefault="004B28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F050F0" w14:textId="77777777" w:rsidR="00B96132" w:rsidRPr="00F34CE4" w:rsidRDefault="004B28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96132" w:rsidRPr="00F34CE4" w14:paraId="36981DCA" w14:textId="77777777" w:rsidTr="000F44A6">
        <w:trPr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5854B1" w14:textId="77777777" w:rsidR="00B96132" w:rsidRPr="00F34CE4" w:rsidRDefault="00B96132" w:rsidP="00B96132">
            <w:pPr>
              <w:spacing w:after="13" w:line="248" w:lineRule="auto"/>
              <w:ind w:left="107"/>
              <w:rPr>
                <w:b/>
                <w:sz w:val="22"/>
                <w:szCs w:val="22"/>
              </w:rPr>
            </w:pPr>
            <w:r w:rsidRPr="00F34CE4">
              <w:rPr>
                <w:b/>
                <w:sz w:val="22"/>
                <w:szCs w:val="22"/>
              </w:rPr>
              <w:t>1/34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B5E9E9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DB60CA" w14:textId="77777777" w:rsidR="00B96132" w:rsidRDefault="00B96132" w:rsidP="00B96132">
            <w:pPr>
              <w:spacing w:after="13" w:line="248" w:lineRule="auto"/>
              <w:ind w:left="107" w:right="120"/>
              <w:rPr>
                <w:sz w:val="22"/>
                <w:szCs w:val="22"/>
              </w:rPr>
            </w:pPr>
            <w:r w:rsidRPr="00F34CE4">
              <w:rPr>
                <w:sz w:val="22"/>
                <w:szCs w:val="22"/>
              </w:rPr>
              <w:t>Шахматы</w:t>
            </w:r>
          </w:p>
          <w:p w14:paraId="4E1D1AB8" w14:textId="77777777" w:rsidR="00B96132" w:rsidRPr="00F34CE4" w:rsidRDefault="00B96132" w:rsidP="00B96132">
            <w:pPr>
              <w:spacing w:after="13" w:line="248" w:lineRule="auto"/>
              <w:ind w:left="107" w:right="12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96F011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84933E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118DEA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7DFC0F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3BB22D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2F4362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38FB0B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0392D1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2409C8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</w:tr>
      <w:tr w:rsidR="00B96132" w:rsidRPr="00F34CE4" w14:paraId="60BC58FC" w14:textId="77777777" w:rsidTr="000F44A6">
        <w:trPr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BBA9F3" w14:textId="77777777" w:rsidR="00B96132" w:rsidRPr="00F34CE4" w:rsidRDefault="00B96132" w:rsidP="00B96132">
            <w:pPr>
              <w:spacing w:after="13" w:line="248" w:lineRule="auto"/>
              <w:ind w:left="107"/>
              <w:rPr>
                <w:b/>
                <w:sz w:val="22"/>
                <w:szCs w:val="22"/>
              </w:rPr>
            </w:pPr>
            <w:r w:rsidRPr="00F34CE4">
              <w:rPr>
                <w:b/>
                <w:sz w:val="22"/>
                <w:szCs w:val="22"/>
              </w:rPr>
              <w:t>1/34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738168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383A1E" w14:textId="77777777" w:rsidR="00B96132" w:rsidRDefault="00B96132" w:rsidP="00B96132">
            <w:pPr>
              <w:spacing w:after="13" w:line="248" w:lineRule="auto"/>
              <w:ind w:left="107" w:righ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ЮИД</w:t>
            </w:r>
          </w:p>
          <w:p w14:paraId="281A4161" w14:textId="77777777" w:rsidR="00B96132" w:rsidRDefault="00B96132" w:rsidP="00B96132">
            <w:pPr>
              <w:spacing w:after="13" w:line="248" w:lineRule="auto"/>
              <w:ind w:left="107" w:right="120"/>
              <w:rPr>
                <w:sz w:val="22"/>
                <w:szCs w:val="22"/>
              </w:rPr>
            </w:pPr>
          </w:p>
          <w:p w14:paraId="124AEDB9" w14:textId="77777777" w:rsidR="00B96132" w:rsidRDefault="00B96132" w:rsidP="00B96132">
            <w:pPr>
              <w:spacing w:after="13" w:line="248" w:lineRule="auto"/>
              <w:ind w:left="107" w:right="12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8E909F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4F095C" w14:textId="77777777" w:rsidR="00B96132" w:rsidRPr="00F34CE4" w:rsidRDefault="00C57498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271A51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294DB2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968F50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04CE40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692D16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F39BE7" w14:textId="77777777" w:rsidR="00B96132" w:rsidRPr="00F34CE4" w:rsidRDefault="00577194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B0E7E1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</w:tr>
      <w:tr w:rsidR="00B96132" w:rsidRPr="00F34CE4" w14:paraId="75CA4407" w14:textId="77777777" w:rsidTr="000F44A6">
        <w:trPr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AEA8DE" w14:textId="77777777" w:rsidR="00B96132" w:rsidRPr="00F34CE4" w:rsidRDefault="00B96132" w:rsidP="00B96132">
            <w:pPr>
              <w:spacing w:after="13" w:line="248" w:lineRule="auto"/>
              <w:ind w:left="107"/>
              <w:rPr>
                <w:b/>
                <w:sz w:val="22"/>
                <w:szCs w:val="22"/>
              </w:rPr>
            </w:pPr>
            <w:r w:rsidRPr="00F34CE4">
              <w:rPr>
                <w:b/>
                <w:sz w:val="22"/>
                <w:szCs w:val="22"/>
              </w:rPr>
              <w:t>1/34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912703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927A2C" w14:textId="77777777" w:rsidR="00B96132" w:rsidRDefault="00B96132" w:rsidP="00B96132">
            <w:pPr>
              <w:spacing w:after="13" w:line="248" w:lineRule="auto"/>
              <w:ind w:left="107" w:right="120"/>
              <w:rPr>
                <w:sz w:val="22"/>
                <w:szCs w:val="22"/>
              </w:rPr>
            </w:pPr>
            <w:r w:rsidRPr="00F34CE4">
              <w:rPr>
                <w:sz w:val="22"/>
                <w:szCs w:val="22"/>
              </w:rPr>
              <w:t>ВПК</w:t>
            </w:r>
          </w:p>
          <w:p w14:paraId="6065F340" w14:textId="77777777" w:rsidR="00B96132" w:rsidRPr="00F34CE4" w:rsidRDefault="00B96132" w:rsidP="00B96132">
            <w:pPr>
              <w:spacing w:after="13" w:line="248" w:lineRule="auto"/>
              <w:ind w:left="107" w:right="12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31D576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D6E956" w14:textId="77777777" w:rsidR="00B96132" w:rsidRPr="00F34CE4" w:rsidRDefault="00577194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C23713" w14:textId="77777777" w:rsidR="00B96132" w:rsidRPr="00F34CE4" w:rsidRDefault="004B28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C79B88" w14:textId="77777777" w:rsidR="00B96132" w:rsidRPr="00F34CE4" w:rsidRDefault="004B28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A6A320" w14:textId="77777777" w:rsidR="00B96132" w:rsidRPr="00F34CE4" w:rsidRDefault="004B28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CCB99E" w14:textId="77777777" w:rsidR="00B96132" w:rsidRPr="00F34CE4" w:rsidRDefault="004B28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F9EF09" w14:textId="77777777" w:rsidR="00B96132" w:rsidRPr="00F34CE4" w:rsidRDefault="004B28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542A39" w14:textId="77777777" w:rsidR="00B96132" w:rsidRPr="00F34CE4" w:rsidRDefault="004B28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E4B396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</w:tr>
      <w:tr w:rsidR="00B96132" w:rsidRPr="00F34CE4" w14:paraId="106B55CE" w14:textId="77777777" w:rsidTr="000F44A6">
        <w:trPr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A0A5C5" w14:textId="77777777" w:rsidR="00B96132" w:rsidRPr="00F34CE4" w:rsidRDefault="00B96132" w:rsidP="00B96132">
            <w:pPr>
              <w:spacing w:after="13" w:line="248" w:lineRule="auto"/>
              <w:ind w:left="10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1/34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045FB2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D7DD24" w14:textId="77777777" w:rsidR="00B96132" w:rsidRPr="00F34CE4" w:rsidRDefault="004A781F" w:rsidP="00B96132">
            <w:pPr>
              <w:spacing w:after="13" w:line="248" w:lineRule="auto"/>
              <w:ind w:left="107" w:righ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Баскетбол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4BB819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E2610A" w14:textId="77777777" w:rsidR="00B96132" w:rsidRPr="00F34CE4" w:rsidRDefault="00C57498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B17AD3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C1C15A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236538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EF1924" w14:textId="77777777" w:rsidR="00B96132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A46767" w14:textId="77777777" w:rsidR="00B96132" w:rsidRPr="00F34CE4" w:rsidRDefault="00577194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1F8E7F" w14:textId="77777777" w:rsidR="00B96132" w:rsidRPr="00F34CE4" w:rsidRDefault="00577194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AA5AD4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</w:tr>
      <w:tr w:rsidR="00B96132" w:rsidRPr="00F34CE4" w14:paraId="36E7678F" w14:textId="77777777" w:rsidTr="000F44A6">
        <w:trPr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C76AB3" w14:textId="77777777" w:rsidR="00B96132" w:rsidRPr="00F34CE4" w:rsidRDefault="00B96132" w:rsidP="00B96132">
            <w:pPr>
              <w:spacing w:after="13" w:line="248" w:lineRule="auto"/>
              <w:ind w:left="107"/>
              <w:rPr>
                <w:b/>
                <w:sz w:val="22"/>
                <w:szCs w:val="22"/>
              </w:rPr>
            </w:pPr>
            <w:r w:rsidRPr="00F34CE4">
              <w:rPr>
                <w:b/>
                <w:sz w:val="22"/>
                <w:szCs w:val="22"/>
              </w:rPr>
              <w:t>1/34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55049A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 w:rsidRPr="00F34CE4">
              <w:rPr>
                <w:sz w:val="22"/>
                <w:szCs w:val="22"/>
              </w:rPr>
              <w:t>Художественно-эстетическая творческая деятельность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9E9543" w14:textId="77777777" w:rsidR="00B96132" w:rsidRDefault="00B96132" w:rsidP="00B96132">
            <w:pPr>
              <w:spacing w:after="13" w:line="248" w:lineRule="auto"/>
              <w:ind w:left="107" w:righ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«Музыкальный театр»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D10061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088FAA" w14:textId="77777777" w:rsidR="00B96132" w:rsidRPr="00B41202" w:rsidRDefault="00B96132" w:rsidP="00B9613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7C1B24" w14:textId="77777777" w:rsidR="00B96132" w:rsidRDefault="004B2832" w:rsidP="00B96132"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29F844" w14:textId="77777777" w:rsidR="00B96132" w:rsidRPr="00B41202" w:rsidRDefault="00D65CC6" w:rsidP="00B961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26076C" w14:textId="77777777" w:rsidR="00B96132" w:rsidRDefault="004B2832" w:rsidP="00B96132"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F76EFC" w14:textId="77777777" w:rsidR="00B96132" w:rsidRDefault="00D65CC6" w:rsidP="00B96132">
            <w: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698E97" w14:textId="77777777" w:rsidR="00B96132" w:rsidRDefault="00577194" w:rsidP="00B96132"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9016EA" w14:textId="77777777" w:rsidR="00B96132" w:rsidRPr="00B41202" w:rsidRDefault="00577194" w:rsidP="00B961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CBE39A" w14:textId="77777777" w:rsidR="00B96132" w:rsidRDefault="004B2832" w:rsidP="00B96132">
            <w:r>
              <w:rPr>
                <w:sz w:val="22"/>
                <w:szCs w:val="22"/>
              </w:rPr>
              <w:t>1</w:t>
            </w:r>
          </w:p>
        </w:tc>
      </w:tr>
      <w:tr w:rsidR="00B96132" w:rsidRPr="00F34CE4" w14:paraId="0974330E" w14:textId="77777777" w:rsidTr="000F44A6">
        <w:trPr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7C9FE7" w14:textId="77777777" w:rsidR="00B96132" w:rsidRPr="00F34CE4" w:rsidRDefault="00B96132" w:rsidP="00B96132">
            <w:pPr>
              <w:spacing w:after="13" w:line="248" w:lineRule="auto"/>
              <w:ind w:left="107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0F61A5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21D308" w14:textId="77777777" w:rsidR="00B96132" w:rsidRPr="00F34CE4" w:rsidRDefault="00B96132" w:rsidP="00B96132">
            <w:pPr>
              <w:spacing w:after="13" w:line="248" w:lineRule="auto"/>
              <w:ind w:left="107" w:right="12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A99672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FD8AA1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BBF597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C9770D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E8F55B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197069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FA4982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E2C024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F1FC99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</w:tr>
      <w:tr w:rsidR="00B96132" w:rsidRPr="00F34CE4" w14:paraId="20D68B29" w14:textId="77777777" w:rsidTr="000F44A6">
        <w:trPr>
          <w:trHeight w:val="8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5FC6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 w:rsidRPr="00F34CE4">
              <w:rPr>
                <w:b/>
                <w:sz w:val="22"/>
                <w:szCs w:val="22"/>
              </w:rPr>
              <w:lastRenderedPageBreak/>
              <w:t>Итого часов неделя/год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8217E7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DBE51E" w14:textId="77777777" w:rsidR="00B96132" w:rsidRPr="00F34CE4" w:rsidRDefault="00B96132" w:rsidP="00B96132">
            <w:pPr>
              <w:spacing w:after="13" w:line="248" w:lineRule="auto"/>
              <w:ind w:left="107" w:right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F16E77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 w:rsidRPr="00F34CE4">
              <w:rPr>
                <w:b/>
                <w:sz w:val="22"/>
                <w:szCs w:val="22"/>
              </w:rPr>
              <w:t>10/340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279867" w14:textId="77777777" w:rsidR="00B96132" w:rsidRPr="00F34CE4" w:rsidRDefault="00C57498" w:rsidP="00B96132">
            <w:pPr>
              <w:spacing w:after="13" w:line="248" w:lineRule="auto"/>
              <w:ind w:left="10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10/340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0EAB11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 w:rsidRPr="00F34CE4">
              <w:rPr>
                <w:b/>
                <w:sz w:val="22"/>
                <w:szCs w:val="22"/>
              </w:rPr>
              <w:t>10/340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C58A8F" w14:textId="77777777" w:rsidR="00B96132" w:rsidRPr="00F34CE4" w:rsidRDefault="00D65CC6" w:rsidP="00B96132">
            <w:pPr>
              <w:spacing w:after="13" w:line="248" w:lineRule="auto"/>
              <w:ind w:left="10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10/340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61728D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 w:rsidRPr="00F34CE4">
              <w:rPr>
                <w:b/>
                <w:sz w:val="22"/>
                <w:szCs w:val="22"/>
              </w:rPr>
              <w:t>10/340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748CEC" w14:textId="77777777" w:rsidR="00B96132" w:rsidRPr="00F34CE4" w:rsidRDefault="00577194" w:rsidP="00B96132">
            <w:pPr>
              <w:spacing w:after="13" w:line="248" w:lineRule="auto"/>
              <w:ind w:left="10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10/340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4F23C2" w14:textId="77777777" w:rsidR="00B96132" w:rsidRPr="00F34CE4" w:rsidRDefault="00B96132" w:rsidP="00B96132">
            <w:pPr>
              <w:spacing w:after="13" w:line="248" w:lineRule="auto"/>
              <w:ind w:left="107"/>
              <w:rPr>
                <w:sz w:val="22"/>
                <w:szCs w:val="22"/>
              </w:rPr>
            </w:pPr>
            <w:r w:rsidRPr="00F34CE4">
              <w:rPr>
                <w:b/>
                <w:sz w:val="22"/>
                <w:szCs w:val="22"/>
              </w:rPr>
              <w:t xml:space="preserve">        10/340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1BA438" w14:textId="77777777" w:rsidR="00B96132" w:rsidRPr="00F34CE4" w:rsidRDefault="00577194" w:rsidP="00B96132">
            <w:pPr>
              <w:spacing w:after="13" w:line="248" w:lineRule="auto"/>
              <w:ind w:left="10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10/340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77AA8D" w14:textId="77777777" w:rsidR="00B96132" w:rsidRPr="00F34CE4" w:rsidRDefault="00B96132" w:rsidP="00B96132">
            <w:pPr>
              <w:spacing w:after="13" w:line="248" w:lineRule="auto"/>
              <w:ind w:left="107"/>
              <w:rPr>
                <w:b/>
                <w:sz w:val="22"/>
                <w:szCs w:val="22"/>
              </w:rPr>
            </w:pPr>
            <w:r w:rsidRPr="00F34CE4">
              <w:rPr>
                <w:b/>
                <w:sz w:val="22"/>
                <w:szCs w:val="22"/>
              </w:rPr>
              <w:t xml:space="preserve">        10/340</w:t>
            </w:r>
          </w:p>
        </w:tc>
      </w:tr>
    </w:tbl>
    <w:p w14:paraId="61A5769D" w14:textId="77777777" w:rsidR="00F34CE4" w:rsidRPr="00F34CE4" w:rsidRDefault="00F34CE4" w:rsidP="00F34CE4">
      <w:pPr>
        <w:spacing w:after="13" w:line="248" w:lineRule="auto"/>
        <w:ind w:left="107"/>
        <w:rPr>
          <w:sz w:val="22"/>
          <w:szCs w:val="22"/>
        </w:rPr>
      </w:pPr>
    </w:p>
    <w:p w14:paraId="23C45342" w14:textId="77777777" w:rsidR="00AC6DA5" w:rsidRPr="00F34CE4" w:rsidRDefault="00AC6DA5" w:rsidP="00E3672F">
      <w:pPr>
        <w:spacing w:after="13" w:line="248" w:lineRule="auto"/>
        <w:ind w:left="107"/>
        <w:rPr>
          <w:sz w:val="22"/>
          <w:szCs w:val="22"/>
        </w:rPr>
      </w:pPr>
    </w:p>
    <w:sectPr w:rsidR="00AC6DA5" w:rsidRPr="00F34CE4" w:rsidSect="00FF225F">
      <w:pgSz w:w="16838" w:h="11906" w:orient="landscape"/>
      <w:pgMar w:top="426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754"/>
    <w:multiLevelType w:val="hybridMultilevel"/>
    <w:tmpl w:val="1B2CBF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072DC"/>
    <w:multiLevelType w:val="hybridMultilevel"/>
    <w:tmpl w:val="60506220"/>
    <w:lvl w:ilvl="0" w:tplc="FD089EEA">
      <w:start w:val="1"/>
      <w:numFmt w:val="bullet"/>
      <w:lvlText w:val=""/>
      <w:lvlJc w:val="left"/>
      <w:pPr>
        <w:ind w:left="263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DAD4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3E7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0EA41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ACFB5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3039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7CA4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FE20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6856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982F29"/>
    <w:multiLevelType w:val="hybridMultilevel"/>
    <w:tmpl w:val="DACA1BC2"/>
    <w:lvl w:ilvl="0" w:tplc="54666880">
      <w:start w:val="1"/>
      <w:numFmt w:val="bullet"/>
      <w:lvlText w:val="-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DAD4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3E7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0EA41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ACFB5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3039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7CA4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FE20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6856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5A4451"/>
    <w:multiLevelType w:val="hybridMultilevel"/>
    <w:tmpl w:val="19BE1606"/>
    <w:lvl w:ilvl="0" w:tplc="47F01CE0">
      <w:start w:val="1"/>
      <w:numFmt w:val="bullet"/>
      <w:lvlText w:val="-"/>
      <w:lvlJc w:val="left"/>
      <w:pPr>
        <w:ind w:left="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AE37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6650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5A94A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28B0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306C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6075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5235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CE91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185C1A"/>
    <w:multiLevelType w:val="hybridMultilevel"/>
    <w:tmpl w:val="1F16D598"/>
    <w:lvl w:ilvl="0" w:tplc="FD089EEA">
      <w:start w:val="1"/>
      <w:numFmt w:val="bullet"/>
      <w:lvlText w:val="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 w15:restartNumberingAfterBreak="0">
    <w:nsid w:val="30E340E0"/>
    <w:multiLevelType w:val="hybridMultilevel"/>
    <w:tmpl w:val="0CF6AA0E"/>
    <w:lvl w:ilvl="0" w:tplc="86A4E958">
      <w:start w:val="1"/>
      <w:numFmt w:val="bullet"/>
      <w:lvlText w:val="-"/>
      <w:lvlJc w:val="left"/>
      <w:pPr>
        <w:ind w:left="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7A6D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32B8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BED0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5C03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70B8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0AB4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0232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8E72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6D08D3"/>
    <w:multiLevelType w:val="hybridMultilevel"/>
    <w:tmpl w:val="6B3C6A62"/>
    <w:lvl w:ilvl="0" w:tplc="C92E742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30FBC2">
      <w:start w:val="1"/>
      <w:numFmt w:val="lowerLetter"/>
      <w:lvlText w:val="%2"/>
      <w:lvlJc w:val="left"/>
      <w:pPr>
        <w:ind w:left="1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BE9562">
      <w:start w:val="1"/>
      <w:numFmt w:val="lowerRoman"/>
      <w:lvlText w:val="%3"/>
      <w:lvlJc w:val="left"/>
      <w:pPr>
        <w:ind w:left="1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0697F8">
      <w:start w:val="1"/>
      <w:numFmt w:val="decimal"/>
      <w:lvlText w:val="%4"/>
      <w:lvlJc w:val="left"/>
      <w:pPr>
        <w:ind w:left="2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5A09B4">
      <w:start w:val="1"/>
      <w:numFmt w:val="lowerLetter"/>
      <w:lvlText w:val="%5"/>
      <w:lvlJc w:val="left"/>
      <w:pPr>
        <w:ind w:left="3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38EB5A">
      <w:start w:val="1"/>
      <w:numFmt w:val="lowerRoman"/>
      <w:lvlText w:val="%6"/>
      <w:lvlJc w:val="left"/>
      <w:pPr>
        <w:ind w:left="4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F6B730">
      <w:start w:val="1"/>
      <w:numFmt w:val="decimal"/>
      <w:lvlText w:val="%7"/>
      <w:lvlJc w:val="left"/>
      <w:pPr>
        <w:ind w:left="4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989AB2">
      <w:start w:val="1"/>
      <w:numFmt w:val="lowerLetter"/>
      <w:lvlText w:val="%8"/>
      <w:lvlJc w:val="left"/>
      <w:pPr>
        <w:ind w:left="5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5ECF78">
      <w:start w:val="1"/>
      <w:numFmt w:val="lowerRoman"/>
      <w:lvlText w:val="%9"/>
      <w:lvlJc w:val="left"/>
      <w:pPr>
        <w:ind w:left="6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F33D1F"/>
    <w:multiLevelType w:val="hybridMultilevel"/>
    <w:tmpl w:val="9EB2B7B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B364186"/>
    <w:multiLevelType w:val="hybridMultilevel"/>
    <w:tmpl w:val="F1C0D25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9" w15:restartNumberingAfterBreak="0">
    <w:nsid w:val="760D28FD"/>
    <w:multiLevelType w:val="hybridMultilevel"/>
    <w:tmpl w:val="7760FF34"/>
    <w:lvl w:ilvl="0" w:tplc="FD089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E61C1"/>
    <w:multiLevelType w:val="hybridMultilevel"/>
    <w:tmpl w:val="E0862388"/>
    <w:lvl w:ilvl="0" w:tplc="FD089E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DA5"/>
    <w:rsid w:val="000F44A6"/>
    <w:rsid w:val="002071DF"/>
    <w:rsid w:val="003E3B74"/>
    <w:rsid w:val="00401F65"/>
    <w:rsid w:val="004627AF"/>
    <w:rsid w:val="004A68C5"/>
    <w:rsid w:val="004A781F"/>
    <w:rsid w:val="004B2832"/>
    <w:rsid w:val="004E4032"/>
    <w:rsid w:val="00577194"/>
    <w:rsid w:val="005D17E8"/>
    <w:rsid w:val="00613C5F"/>
    <w:rsid w:val="00711E0F"/>
    <w:rsid w:val="00A17858"/>
    <w:rsid w:val="00AC6DA5"/>
    <w:rsid w:val="00B31E29"/>
    <w:rsid w:val="00B96132"/>
    <w:rsid w:val="00C57498"/>
    <w:rsid w:val="00C95362"/>
    <w:rsid w:val="00D55272"/>
    <w:rsid w:val="00D65CC6"/>
    <w:rsid w:val="00D9035C"/>
    <w:rsid w:val="00DD1337"/>
    <w:rsid w:val="00E3672F"/>
    <w:rsid w:val="00F34CE4"/>
    <w:rsid w:val="00FD2852"/>
    <w:rsid w:val="00FF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CD02"/>
  <w15:chartTrackingRefBased/>
  <w15:docId w15:val="{60F2D987-DF28-4E9A-8889-8648DD4B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DA5"/>
    <w:pPr>
      <w:ind w:left="720"/>
      <w:contextualSpacing/>
    </w:pPr>
  </w:style>
  <w:style w:type="paragraph" w:customStyle="1" w:styleId="ConsPlusNormal">
    <w:name w:val="ConsPlusNormal"/>
    <w:rsid w:val="00E3672F"/>
    <w:pPr>
      <w:widowControl w:val="0"/>
      <w:autoSpaceDE w:val="0"/>
      <w:autoSpaceDN w:val="0"/>
      <w:adjustRightInd w:val="0"/>
      <w:jc w:val="both"/>
    </w:pPr>
    <w:rPr>
      <w:rFonts w:eastAsia="Times New Roman"/>
      <w:kern w:val="0"/>
      <w:sz w:val="24"/>
      <w:szCs w:val="24"/>
      <w:lang w:eastAsia="ru-RU"/>
    </w:rPr>
  </w:style>
  <w:style w:type="table" w:styleId="a4">
    <w:name w:val="Table Grid"/>
    <w:basedOn w:val="a1"/>
    <w:uiPriority w:val="39"/>
    <w:rsid w:val="00E36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4C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1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3351</Words>
  <Characters>19103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Анна Трифанова</cp:lastModifiedBy>
  <cp:revision>2</cp:revision>
  <cp:lastPrinted>2024-09-13T02:50:00Z</cp:lastPrinted>
  <dcterms:created xsi:type="dcterms:W3CDTF">2024-09-13T09:19:00Z</dcterms:created>
  <dcterms:modified xsi:type="dcterms:W3CDTF">2024-09-13T09:19:00Z</dcterms:modified>
</cp:coreProperties>
</file>